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E" w:rsidRPr="008A236E" w:rsidRDefault="008A236E" w:rsidP="008A236E">
      <w:pPr>
        <w:jc w:val="center"/>
        <w:rPr>
          <w:rFonts w:ascii="Times New Roman" w:hAnsi="Times New Roman"/>
          <w:lang w:val="ru-RU" w:eastAsia="ru-RU" w:bidi="ar-SA"/>
        </w:rPr>
      </w:pPr>
      <w:r w:rsidRPr="008A236E">
        <w:rPr>
          <w:rFonts w:ascii="Times New Roman" w:hAnsi="Times New Roman"/>
          <w:lang w:val="ru-RU" w:eastAsia="ru-RU" w:bidi="ar-SA"/>
        </w:rPr>
        <w:t xml:space="preserve">Муниципальное общеобразовательное бюджетное учреждение </w:t>
      </w:r>
    </w:p>
    <w:p w:rsidR="008A236E" w:rsidRPr="008A236E" w:rsidRDefault="008A236E" w:rsidP="008A236E">
      <w:pPr>
        <w:jc w:val="center"/>
        <w:rPr>
          <w:rFonts w:ascii="Times New Roman" w:hAnsi="Times New Roman"/>
          <w:lang w:val="ru-RU" w:eastAsia="ru-RU" w:bidi="ar-SA"/>
        </w:rPr>
      </w:pPr>
      <w:r w:rsidRPr="008A236E">
        <w:rPr>
          <w:rFonts w:ascii="Times New Roman" w:hAnsi="Times New Roman"/>
          <w:lang w:val="ru-RU" w:eastAsia="ru-RU" w:bidi="ar-SA"/>
        </w:rPr>
        <w:t>«Средняя общеобразовательная школа № 15»</w:t>
      </w:r>
    </w:p>
    <w:p w:rsidR="008A236E" w:rsidRPr="008A236E" w:rsidRDefault="008A236E" w:rsidP="008A236E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tbl>
      <w:tblPr>
        <w:tblW w:w="5169" w:type="pct"/>
        <w:tblInd w:w="-683" w:type="dxa"/>
        <w:tblLayout w:type="fixed"/>
        <w:tblLook w:val="01E0"/>
      </w:tblPr>
      <w:tblGrid>
        <w:gridCol w:w="3077"/>
        <w:gridCol w:w="3350"/>
        <w:gridCol w:w="3467"/>
      </w:tblGrid>
      <w:tr w:rsidR="008A236E" w:rsidRPr="008A236E" w:rsidTr="004F7298">
        <w:tc>
          <w:tcPr>
            <w:tcW w:w="1555" w:type="pct"/>
          </w:tcPr>
          <w:p w:rsidR="008A236E" w:rsidRPr="008A236E" w:rsidRDefault="008A236E" w:rsidP="008A236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Рассмотрено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Руководитель МО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____________Фаткулина</w:t>
            </w:r>
            <w:proofErr w:type="spellEnd"/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З.И.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протокол № 1 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от 29.08.201</w:t>
            </w:r>
            <w:r w:rsidR="00512ECC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93" w:type="pct"/>
          </w:tcPr>
          <w:p w:rsidR="008A236E" w:rsidRPr="008A236E" w:rsidRDefault="008A236E" w:rsidP="008A236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Согласовано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Заместитель директора школы по УВР МОБУ  «СОШ №15»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_____________ Сидоренко Е.В.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52" w:type="pct"/>
          </w:tcPr>
          <w:p w:rsidR="008A236E" w:rsidRPr="008A236E" w:rsidRDefault="008A236E" w:rsidP="008A236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Утверждено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Директор МОБУ «СОШ  №15» 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_____________Тюнина</w:t>
            </w:r>
            <w:proofErr w:type="spellEnd"/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Т.П. </w:t>
            </w:r>
          </w:p>
          <w:p w:rsidR="008A236E" w:rsidRPr="008A236E" w:rsidRDefault="008A236E" w:rsidP="008A236E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приказ № 01-02-162</w:t>
            </w:r>
          </w:p>
          <w:p w:rsidR="008A236E" w:rsidRPr="008A236E" w:rsidRDefault="008A236E" w:rsidP="00512ECC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от 31.08.201</w:t>
            </w:r>
            <w:r w:rsidR="00512ECC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  <w:r w:rsidRPr="008A23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г.</w:t>
            </w:r>
          </w:p>
        </w:tc>
      </w:tr>
    </w:tbl>
    <w:p w:rsidR="008A236E" w:rsidRPr="008A236E" w:rsidRDefault="008A236E" w:rsidP="008A236E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keepNext/>
        <w:jc w:val="center"/>
        <w:outlineLvl w:val="5"/>
        <w:rPr>
          <w:rFonts w:ascii="Times New Roman" w:hAnsi="Times New Roman"/>
          <w:b/>
          <w:sz w:val="72"/>
          <w:szCs w:val="36"/>
          <w:lang w:val="ru-RU" w:eastAsia="ru-RU" w:bidi="ar-SA"/>
        </w:rPr>
      </w:pPr>
      <w:r w:rsidRPr="008A236E">
        <w:rPr>
          <w:rFonts w:ascii="Times New Roman" w:hAnsi="Times New Roman"/>
          <w:b/>
          <w:sz w:val="72"/>
          <w:szCs w:val="36"/>
          <w:lang w:val="ru-RU" w:eastAsia="ru-RU" w:bidi="ar-SA"/>
        </w:rPr>
        <w:t xml:space="preserve">РАБОЧАЯ ПРОГРАММА </w:t>
      </w:r>
    </w:p>
    <w:p w:rsidR="008A236E" w:rsidRPr="008A236E" w:rsidRDefault="008A236E" w:rsidP="008A236E">
      <w:pPr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Cs/>
          <w:sz w:val="44"/>
          <w:szCs w:val="44"/>
          <w:lang w:val="ru-RU" w:eastAsia="ru-RU" w:bidi="ar-SA"/>
        </w:rPr>
      </w:pPr>
      <w:r w:rsidRPr="008A236E">
        <w:rPr>
          <w:rFonts w:ascii="Times New Roman" w:hAnsi="Times New Roman"/>
          <w:bCs/>
          <w:sz w:val="44"/>
          <w:szCs w:val="44"/>
          <w:lang w:val="ru-RU" w:eastAsia="ru-RU" w:bidi="ar-SA"/>
        </w:rPr>
        <w:t xml:space="preserve"> по информатике и ИКТ</w:t>
      </w:r>
    </w:p>
    <w:p w:rsidR="008A236E" w:rsidRPr="008A236E" w:rsidRDefault="008A236E" w:rsidP="008A236E">
      <w:pPr>
        <w:jc w:val="center"/>
        <w:rPr>
          <w:rFonts w:ascii="Times New Roman" w:hAnsi="Times New Roman"/>
          <w:bCs/>
          <w:sz w:val="44"/>
          <w:szCs w:val="44"/>
          <w:lang w:val="ru-RU" w:eastAsia="ru-RU" w:bidi="ar-SA"/>
        </w:rPr>
      </w:pPr>
      <w:r w:rsidRPr="008A236E">
        <w:rPr>
          <w:rFonts w:ascii="Times New Roman" w:hAnsi="Times New Roman"/>
          <w:bCs/>
          <w:sz w:val="44"/>
          <w:szCs w:val="44"/>
          <w:lang w:val="ru-RU" w:eastAsia="ru-RU" w:bidi="ar-SA"/>
        </w:rPr>
        <w:t>4а класс</w:t>
      </w:r>
    </w:p>
    <w:p w:rsidR="008A236E" w:rsidRPr="008A236E" w:rsidRDefault="008A236E" w:rsidP="008A236E">
      <w:pPr>
        <w:tabs>
          <w:tab w:val="left" w:pos="9288"/>
        </w:tabs>
        <w:ind w:left="360"/>
        <w:jc w:val="center"/>
        <w:rPr>
          <w:rFonts w:ascii="Times New Roman" w:hAnsi="Times New Roman"/>
          <w:sz w:val="44"/>
          <w:szCs w:val="44"/>
          <w:lang w:val="ru-RU" w:eastAsia="ru-RU" w:bidi="ar-SA"/>
        </w:rPr>
      </w:pPr>
      <w:r w:rsidRPr="008A236E">
        <w:rPr>
          <w:rFonts w:ascii="Times New Roman" w:hAnsi="Times New Roman"/>
          <w:sz w:val="44"/>
          <w:szCs w:val="44"/>
          <w:lang w:val="ru-RU" w:eastAsia="ru-RU" w:bidi="ar-SA"/>
        </w:rPr>
        <w:t>на  201</w:t>
      </w:r>
      <w:r w:rsidR="00512ECC">
        <w:rPr>
          <w:rFonts w:ascii="Times New Roman" w:hAnsi="Times New Roman"/>
          <w:sz w:val="44"/>
          <w:szCs w:val="44"/>
          <w:lang w:val="ru-RU" w:eastAsia="ru-RU" w:bidi="ar-SA"/>
        </w:rPr>
        <w:t>6</w:t>
      </w:r>
      <w:r w:rsidRPr="008A236E">
        <w:rPr>
          <w:rFonts w:ascii="Times New Roman" w:hAnsi="Times New Roman"/>
          <w:sz w:val="44"/>
          <w:szCs w:val="44"/>
          <w:lang w:val="ru-RU" w:eastAsia="ru-RU" w:bidi="ar-SA"/>
        </w:rPr>
        <w:t xml:space="preserve"> - 201</w:t>
      </w:r>
      <w:r w:rsidR="00512ECC">
        <w:rPr>
          <w:rFonts w:ascii="Times New Roman" w:hAnsi="Times New Roman"/>
          <w:sz w:val="44"/>
          <w:szCs w:val="44"/>
          <w:lang w:val="ru-RU" w:eastAsia="ru-RU" w:bidi="ar-SA"/>
        </w:rPr>
        <w:t>7</w:t>
      </w:r>
      <w:r w:rsidRPr="008A236E">
        <w:rPr>
          <w:rFonts w:ascii="Times New Roman" w:hAnsi="Times New Roman"/>
          <w:sz w:val="44"/>
          <w:szCs w:val="44"/>
          <w:lang w:val="ru-RU" w:eastAsia="ru-RU" w:bidi="ar-SA"/>
        </w:rPr>
        <w:t xml:space="preserve">  учебный год</w:t>
      </w:r>
    </w:p>
    <w:p w:rsidR="008A236E" w:rsidRPr="008A236E" w:rsidRDefault="008A236E" w:rsidP="008A236E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  <w:r w:rsidRPr="008A236E">
        <w:rPr>
          <w:rFonts w:ascii="Times New Roman" w:hAnsi="Times New Roman"/>
          <w:bCs/>
          <w:sz w:val="40"/>
          <w:lang w:val="ru-RU" w:eastAsia="ru-RU" w:bidi="ar-SA"/>
        </w:rPr>
        <w:t xml:space="preserve">учитель </w:t>
      </w:r>
      <w:proofErr w:type="spellStart"/>
      <w:r w:rsidRPr="008A236E">
        <w:rPr>
          <w:rFonts w:ascii="Times New Roman" w:hAnsi="Times New Roman"/>
          <w:bCs/>
          <w:sz w:val="40"/>
          <w:lang w:val="ru-RU" w:eastAsia="ru-RU" w:bidi="ar-SA"/>
        </w:rPr>
        <w:t>Ряховская</w:t>
      </w:r>
      <w:proofErr w:type="spellEnd"/>
      <w:r w:rsidRPr="008A236E">
        <w:rPr>
          <w:rFonts w:ascii="Times New Roman" w:hAnsi="Times New Roman"/>
          <w:bCs/>
          <w:sz w:val="40"/>
          <w:lang w:val="ru-RU" w:eastAsia="ru-RU" w:bidi="ar-SA"/>
        </w:rPr>
        <w:t xml:space="preserve"> Екатерина </w:t>
      </w:r>
      <w:proofErr w:type="spellStart"/>
      <w:r w:rsidRPr="008A236E">
        <w:rPr>
          <w:rFonts w:ascii="Times New Roman" w:hAnsi="Times New Roman"/>
          <w:bCs/>
          <w:sz w:val="40"/>
          <w:lang w:val="ru-RU" w:eastAsia="ru-RU" w:bidi="ar-SA"/>
        </w:rPr>
        <w:t>Дамировна</w:t>
      </w:r>
      <w:proofErr w:type="spellEnd"/>
    </w:p>
    <w:p w:rsidR="008A236E" w:rsidRPr="008A236E" w:rsidRDefault="008A236E" w:rsidP="008A236E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lang w:val="ru-RU" w:eastAsia="ru-RU" w:bidi="ar-SA"/>
        </w:rPr>
      </w:pPr>
    </w:p>
    <w:p w:rsidR="008A236E" w:rsidRPr="008A236E" w:rsidRDefault="008A236E" w:rsidP="008A236E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8A236E" w:rsidRPr="008A236E" w:rsidRDefault="008A236E" w:rsidP="008A236E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8A236E" w:rsidRPr="008A236E" w:rsidRDefault="008A236E" w:rsidP="008A236E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8A236E" w:rsidRPr="008A236E" w:rsidRDefault="008A236E" w:rsidP="008A236E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8A236E" w:rsidRPr="008A236E" w:rsidRDefault="008A236E" w:rsidP="008A236E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8A236E" w:rsidRPr="008A236E" w:rsidRDefault="008A236E" w:rsidP="008A236E">
      <w:pPr>
        <w:jc w:val="center"/>
        <w:rPr>
          <w:rFonts w:ascii="Times New Roman" w:hAnsi="Times New Roman"/>
          <w:sz w:val="40"/>
          <w:szCs w:val="40"/>
          <w:lang w:val="ru-RU" w:eastAsia="ru-RU" w:bidi="ar-SA"/>
        </w:rPr>
      </w:pPr>
      <w:r w:rsidRPr="008A236E">
        <w:rPr>
          <w:rFonts w:ascii="Times New Roman" w:hAnsi="Times New Roman"/>
          <w:sz w:val="40"/>
          <w:szCs w:val="40"/>
          <w:lang w:val="ru-RU" w:eastAsia="ru-RU" w:bidi="ar-SA"/>
        </w:rPr>
        <w:t>г. Оренбург</w:t>
      </w:r>
    </w:p>
    <w:p w:rsidR="008A236E" w:rsidRPr="008A236E" w:rsidRDefault="008A236E" w:rsidP="008A236E">
      <w:pPr>
        <w:rPr>
          <w:rFonts w:ascii="Times New Roman" w:hAnsi="Times New Roman"/>
          <w:sz w:val="40"/>
          <w:szCs w:val="40"/>
          <w:lang w:val="ru-RU" w:eastAsia="ru-RU" w:bidi="ar-SA"/>
        </w:rPr>
      </w:pPr>
    </w:p>
    <w:p w:rsidR="008A236E" w:rsidRDefault="008A236E" w:rsidP="002F05A0">
      <w:pPr>
        <w:pStyle w:val="31"/>
        <w:spacing w:before="0" w:line="276" w:lineRule="auto"/>
        <w:rPr>
          <w:szCs w:val="28"/>
        </w:rPr>
      </w:pPr>
    </w:p>
    <w:p w:rsidR="008A236E" w:rsidRDefault="008A236E" w:rsidP="002F05A0">
      <w:pPr>
        <w:pStyle w:val="31"/>
        <w:spacing w:before="0" w:line="276" w:lineRule="auto"/>
        <w:rPr>
          <w:szCs w:val="28"/>
        </w:rPr>
      </w:pPr>
    </w:p>
    <w:p w:rsidR="009D77FC" w:rsidRPr="002F05A0" w:rsidRDefault="009D77FC" w:rsidP="002F05A0">
      <w:pPr>
        <w:pStyle w:val="31"/>
        <w:spacing w:before="0" w:line="276" w:lineRule="auto"/>
        <w:rPr>
          <w:szCs w:val="28"/>
        </w:rPr>
      </w:pPr>
      <w:r w:rsidRPr="0079493B">
        <w:rPr>
          <w:szCs w:val="28"/>
        </w:rPr>
        <w:lastRenderedPageBreak/>
        <w:t>Пояснительная записка</w:t>
      </w:r>
    </w:p>
    <w:p w:rsidR="004B34B6" w:rsidRPr="002F05A0" w:rsidRDefault="004D6864" w:rsidP="002F05A0">
      <w:pPr>
        <w:spacing w:line="27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B34B6" w:rsidRPr="0079493B"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«Информатика и ИКТ» составлена в соответствии с требованиями Федерального государственного общеобразовательного стандарт</w:t>
      </w:r>
      <w:r w:rsidR="00A164D6">
        <w:rPr>
          <w:rFonts w:ascii="Times New Roman" w:hAnsi="Times New Roman"/>
          <w:sz w:val="28"/>
          <w:szCs w:val="28"/>
          <w:lang w:val="ru-RU"/>
        </w:rPr>
        <w:t xml:space="preserve">а начального общего образования, </w:t>
      </w:r>
      <w:r w:rsidR="00B23ED5" w:rsidRPr="00794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493B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программы по учебным предметам</w:t>
      </w:r>
      <w:r w:rsidR="00A164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949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1-4 </w:t>
      </w:r>
      <w:r w:rsidR="00A164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классы  </w:t>
      </w:r>
      <w:r w:rsidRPr="0079493B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Е.П. </w:t>
      </w:r>
      <w:proofErr w:type="spellStart"/>
      <w:r w:rsidRPr="0079493B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Бененсон</w:t>
      </w:r>
      <w:proofErr w:type="spellEnd"/>
      <w:r w:rsidRPr="0079493B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. Информатика. </w:t>
      </w:r>
      <w:r w:rsidRPr="0079493B">
        <w:rPr>
          <w:rFonts w:ascii="Times New Roman" w:eastAsia="Calibri" w:hAnsi="Times New Roman"/>
          <w:sz w:val="28"/>
          <w:szCs w:val="28"/>
          <w:lang w:val="ru-RU"/>
        </w:rPr>
        <w:t>М.</w:t>
      </w:r>
      <w:r w:rsidR="00A164D6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proofErr w:type="spellStart"/>
      <w:r w:rsidR="00A164D6">
        <w:rPr>
          <w:rFonts w:ascii="Times New Roman" w:eastAsia="Calibri" w:hAnsi="Times New Roman"/>
          <w:sz w:val="28"/>
          <w:szCs w:val="28"/>
          <w:lang w:val="ru-RU"/>
        </w:rPr>
        <w:t>Академкнига</w:t>
      </w:r>
      <w:proofErr w:type="spellEnd"/>
      <w:r w:rsidR="00A164D6">
        <w:rPr>
          <w:rFonts w:ascii="Times New Roman" w:eastAsia="Calibri" w:hAnsi="Times New Roman"/>
          <w:sz w:val="28"/>
          <w:szCs w:val="28"/>
          <w:lang w:val="ru-RU"/>
        </w:rPr>
        <w:t>/Учебник, 2012 год</w:t>
      </w:r>
      <w:r w:rsidRPr="0079493B">
        <w:rPr>
          <w:rFonts w:ascii="Times New Roman" w:eastAsia="Calibri" w:hAnsi="Times New Roman"/>
          <w:sz w:val="28"/>
          <w:szCs w:val="28"/>
          <w:lang w:val="ru-RU"/>
        </w:rPr>
        <w:t xml:space="preserve">  и </w:t>
      </w:r>
      <w:r w:rsidR="00B23ED5" w:rsidRPr="0079493B">
        <w:rPr>
          <w:rFonts w:ascii="Times New Roman" w:hAnsi="Times New Roman"/>
          <w:sz w:val="28"/>
          <w:szCs w:val="28"/>
          <w:lang w:val="ru-RU"/>
        </w:rPr>
        <w:t xml:space="preserve"> БУП </w:t>
      </w:r>
      <w:r w:rsidR="0065690C" w:rsidRPr="0079493B">
        <w:rPr>
          <w:rFonts w:ascii="Times New Roman" w:hAnsi="Times New Roman"/>
          <w:sz w:val="28"/>
          <w:szCs w:val="28"/>
          <w:lang w:val="ru-RU"/>
        </w:rPr>
        <w:t>МОБУ «СОШ №15».</w:t>
      </w:r>
    </w:p>
    <w:p w:rsidR="004B34B6" w:rsidRPr="0079493B" w:rsidRDefault="004B34B6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Цель и задачи курса</w:t>
      </w:r>
    </w:p>
    <w:p w:rsidR="004B34B6" w:rsidRPr="0079493B" w:rsidRDefault="004B34B6" w:rsidP="0079493B">
      <w:pPr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93B">
        <w:rPr>
          <w:rFonts w:ascii="Times New Roman" w:hAnsi="Times New Roman"/>
          <w:color w:val="000000"/>
          <w:sz w:val="28"/>
          <w:szCs w:val="28"/>
          <w:lang w:val="ru-RU"/>
        </w:rPr>
        <w:t>Изучение информатики и ИКТ в начальной школе  направлено на достижение следующей</w:t>
      </w:r>
      <w:r w:rsidR="00C36FFB" w:rsidRPr="007949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9493B">
        <w:rPr>
          <w:rFonts w:ascii="Times New Roman" w:hAnsi="Times New Roman"/>
          <w:b/>
          <w:color w:val="000000"/>
          <w:sz w:val="28"/>
          <w:szCs w:val="28"/>
          <w:lang w:val="ru-RU"/>
        </w:rPr>
        <w:t>цели</w:t>
      </w:r>
      <w:r w:rsidRPr="0079493B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55745" w:rsidRPr="002F05A0" w:rsidRDefault="00F55745" w:rsidP="0079493B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формирование первоначальных представлений об информац</w:t>
      </w:r>
      <w:proofErr w:type="gramStart"/>
      <w:r w:rsidRPr="0079493B">
        <w:rPr>
          <w:rFonts w:ascii="Times New Roman" w:hAnsi="Times New Roman"/>
          <w:sz w:val="28"/>
          <w:szCs w:val="28"/>
          <w:lang w:val="ru-RU"/>
        </w:rPr>
        <w:t>ии и её</w:t>
      </w:r>
      <w:proofErr w:type="gramEnd"/>
      <w:r w:rsidRPr="0079493B">
        <w:rPr>
          <w:rFonts w:ascii="Times New Roman" w:hAnsi="Times New Roman"/>
          <w:sz w:val="28"/>
          <w:szCs w:val="28"/>
          <w:lang w:val="ru-RU"/>
        </w:rPr>
        <w:t xml:space="preserve"> свойствах, а также формирование навыков работы с информацией (как с применением компьютеров, так и без них).</w:t>
      </w:r>
    </w:p>
    <w:p w:rsidR="00F55745" w:rsidRPr="0079493B" w:rsidRDefault="00F55745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Основные задачи курса:</w:t>
      </w:r>
    </w:p>
    <w:p w:rsidR="00F55745" w:rsidRPr="0079493B" w:rsidRDefault="00F55745" w:rsidP="007949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493B">
        <w:rPr>
          <w:rFonts w:ascii="Times New Roman" w:hAnsi="Times New Roman"/>
          <w:sz w:val="28"/>
          <w:szCs w:val="28"/>
          <w:lang w:val="ru-RU"/>
        </w:rPr>
        <w:t>Научить обучающихся искать</w:t>
      </w:r>
      <w:proofErr w:type="gramEnd"/>
      <w:r w:rsidRPr="0079493B">
        <w:rPr>
          <w:rFonts w:ascii="Times New Roman" w:hAnsi="Times New Roman"/>
          <w:sz w:val="28"/>
          <w:szCs w:val="28"/>
          <w:lang w:val="ru-RU"/>
        </w:rPr>
        <w:t>, отбирать, организовывать и использовать информацию для решения стоящих перед ними задач;</w:t>
      </w:r>
    </w:p>
    <w:p w:rsidR="00F55745" w:rsidRPr="0079493B" w:rsidRDefault="008E6571" w:rsidP="007949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Сформировать первоначальные навыки планирования целенаправленной учебной деятельности;</w:t>
      </w:r>
    </w:p>
    <w:p w:rsidR="008E6571" w:rsidRPr="0079493B" w:rsidRDefault="008E6571" w:rsidP="007949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79493B" w:rsidRPr="002F05A0" w:rsidRDefault="008E6571" w:rsidP="002F05A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Дать представление об этических нормах работы с информацией, информационной безопасности личности и государства.</w:t>
      </w:r>
    </w:p>
    <w:p w:rsidR="0079493B" w:rsidRPr="002F05A0" w:rsidRDefault="0079493B" w:rsidP="002F05A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Общая характеристика курса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    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знания. Отсюда вытекает </w:t>
      </w:r>
      <w:r w:rsidRPr="0079493B">
        <w:rPr>
          <w:rFonts w:ascii="Times New Roman" w:hAnsi="Times New Roman"/>
          <w:b/>
          <w:sz w:val="28"/>
          <w:szCs w:val="28"/>
          <w:lang w:val="ru-RU"/>
        </w:rPr>
        <w:t>первая задача курса</w:t>
      </w:r>
      <w:r w:rsidRPr="0079493B">
        <w:rPr>
          <w:rFonts w:ascii="Times New Roman" w:hAnsi="Times New Roman"/>
          <w:sz w:val="28"/>
          <w:szCs w:val="28"/>
          <w:lang w:val="ru-RU"/>
        </w:rPr>
        <w:t xml:space="preserve"> информатики: </w:t>
      </w:r>
    </w:p>
    <w:p w:rsidR="0079493B" w:rsidRPr="0079493B" w:rsidRDefault="0079493B" w:rsidP="0079493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научить обучающихся поиску, отбору, организации и использовании информации для достижения стоящих перед ними целей</w:t>
      </w:r>
      <w:r w:rsidRPr="0079493B">
        <w:rPr>
          <w:rFonts w:ascii="Times New Roman" w:hAnsi="Times New Roman"/>
          <w:sz w:val="28"/>
          <w:szCs w:val="28"/>
          <w:lang w:val="ru-RU"/>
        </w:rPr>
        <w:t>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Эта задача решается на протяжении всего периода обучения информатики в начальной школе в рамках всех разделов курса.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Понятие «информация» рассматривается с точки зрения семантической теории информации, то есть с учётом её содержания и смысла. Обращается внимание на полезность или бесполезность информации для человека с точки зрения решаемых им задач. Информация понимается как сведения об окружающем мире, как сообщение о происходящих в нём процессах.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При изучении способов работы с информацией основное внимание уделяется тем информационным процессам, в которых непосредственное участие принимает человек.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lastRenderedPageBreak/>
        <w:t>Параллельно с постепенным накоплением понятийного аппарата обучающиеся выполняют практические задания, связанные:</w:t>
      </w:r>
    </w:p>
    <w:p w:rsidR="0079493B" w:rsidRPr="0079493B" w:rsidRDefault="0079493B" w:rsidP="0079493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со сбором информации путём наблюдения, фиксацией собранной информации и организацией её различными способами;</w:t>
      </w:r>
    </w:p>
    <w:p w:rsidR="0079493B" w:rsidRPr="0079493B" w:rsidRDefault="0079493B" w:rsidP="0079493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поиском информации в учебниках, энциклопедиях, справочниках и отбором информации, необходимой для решения поставленной задачи;</w:t>
      </w:r>
    </w:p>
    <w:p w:rsidR="0079493B" w:rsidRPr="0079493B" w:rsidRDefault="0079493B" w:rsidP="0079493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обработкой информации по формальным правилам и эвристически.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Содержательно эти задания связаны с различными предметами школьного курса и с жизненным опытом учащихся.</w:t>
      </w:r>
    </w:p>
    <w:p w:rsidR="0079493B" w:rsidRPr="0079493B" w:rsidRDefault="0079493B" w:rsidP="0079493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начальной школе </w:t>
      </w:r>
      <w:r w:rsidRPr="0079493B">
        <w:rPr>
          <w:rFonts w:ascii="Times New Roman" w:hAnsi="Times New Roman"/>
          <w:b/>
          <w:sz w:val="28"/>
          <w:szCs w:val="28"/>
          <w:lang w:val="ru-RU"/>
        </w:rPr>
        <w:t>ставится задача:</w:t>
      </w:r>
    </w:p>
    <w:p w:rsidR="0079493B" w:rsidRPr="0079493B" w:rsidRDefault="0079493B" w:rsidP="0079493B">
      <w:pPr>
        <w:pStyle w:val="a3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дать первоначальные представления о компьютере и современных информационных технологиях, а также сформировать первичные навыки работы на компьютере</w:t>
      </w:r>
      <w:r w:rsidRPr="0079493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Эта задача решается в разделе «Компьютер – универсальная машина для обработки информации». Весь материал разбит на два подраздела: фундаментальные знания о компьютере (изучается как при наличии необходимого оборудования, так и при его отсутствии) и практическая работа на компьютере (изучается только при наличии необходимого компьютерного оборудования).</w:t>
      </w:r>
    </w:p>
    <w:p w:rsidR="0079493B" w:rsidRPr="0079493B" w:rsidRDefault="0079493B" w:rsidP="0079493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</w:t>
      </w:r>
      <w:r w:rsidRPr="0079493B">
        <w:rPr>
          <w:rFonts w:ascii="Times New Roman" w:hAnsi="Times New Roman"/>
          <w:b/>
          <w:sz w:val="28"/>
          <w:szCs w:val="28"/>
          <w:lang w:val="ru-RU"/>
        </w:rPr>
        <w:t>вторая задача курса</w:t>
      </w:r>
      <w:r w:rsidRPr="0079493B">
        <w:rPr>
          <w:rFonts w:ascii="Times New Roman" w:hAnsi="Times New Roman"/>
          <w:sz w:val="28"/>
          <w:szCs w:val="28"/>
          <w:lang w:val="ru-RU"/>
        </w:rPr>
        <w:t xml:space="preserve"> информатики в начальной школе:</w:t>
      </w:r>
    </w:p>
    <w:p w:rsidR="0079493B" w:rsidRPr="0079493B" w:rsidRDefault="0079493B" w:rsidP="0079493B">
      <w:pPr>
        <w:pStyle w:val="a3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формировать первоначальные навыки планирования целенаправленной деятельности человека, в том числе учебной деятельности</w:t>
      </w:r>
      <w:r w:rsidRPr="0079493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Знакомство с приёмами планирования деятельности осуществляется в основном в рамках раздела «Алгоритмы и исполнители». Составление и выполнение алгоритмов идёт в двух направлениях: планирование деятельности человека и управление формальными исполнителями.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При составлении алгоритмов деятельности человека большое внимание уделяется планированию и организации учебной деятельности обучающихся, что оказывает положительное влияние на формирование полезных </w:t>
      </w:r>
      <w:proofErr w:type="spellStart"/>
      <w:r w:rsidRPr="0079493B">
        <w:rPr>
          <w:rFonts w:ascii="Times New Roman" w:hAnsi="Times New Roman"/>
          <w:sz w:val="28"/>
          <w:szCs w:val="28"/>
          <w:lang w:val="ru-RU"/>
        </w:rPr>
        <w:t>общеучебных</w:t>
      </w:r>
      <w:proofErr w:type="spellEnd"/>
      <w:r w:rsidRPr="0079493B">
        <w:rPr>
          <w:rFonts w:ascii="Times New Roman" w:hAnsi="Times New Roman"/>
          <w:sz w:val="28"/>
          <w:szCs w:val="28"/>
          <w:lang w:val="ru-RU"/>
        </w:rPr>
        <w:t xml:space="preserve"> навыков.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Изучение различных формальных исполнителей решает двоякую задачу. Во-первых, исполнение алгоритмов, созданных для формальных исполнителей, </w:t>
      </w:r>
      <w:r w:rsidRPr="0079493B">
        <w:rPr>
          <w:rFonts w:ascii="Times New Roman" w:hAnsi="Times New Roman"/>
          <w:sz w:val="28"/>
          <w:szCs w:val="28"/>
          <w:lang w:val="ru-RU"/>
        </w:rPr>
        <w:lastRenderedPageBreak/>
        <w:t>способствует развитию психической функции принятия внешнего плана. Во-вторых, самостоятельное составление таких алгоритмов стимулирует активное развитие алгоритмического мышления, что является основой изучения практически всех дисциплин школьного курса.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ab/>
        <w:t>Современные офисные программы, настольные издательские системы, графические редакторы и другое программное обеспечение имеют особую структуру. Вследствие этого формирование универсальных учебных действий является необходимым условием для успешного усвоения современных информационно-коммуникативных технологий. Выделение информационных объектов, определение их структуры и наборы существенных свойств с целью изменения его внешнего вида или поведения; изучение объектной структуры текстового и графического документов и на этой основе быстрое овладение навыками работы в текстовом процессоре, графическом редакторе и редакторе презентаций изучается в разделе «Объекты и их свойства».</w:t>
      </w:r>
    </w:p>
    <w:p w:rsidR="0079493B" w:rsidRPr="0079493B" w:rsidRDefault="0079493B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ab/>
        <w:t>Создание и широкое использование локальных, корпоративных и глобальных компьютерных сетей остро ставит задачу этических норм поведения в сети. В рамках этого раздела обсуждаются аспекты проблемы, которые базируются на личном опыте учащихся:</w:t>
      </w:r>
    </w:p>
    <w:p w:rsidR="0079493B" w:rsidRPr="0079493B" w:rsidRDefault="0079493B" w:rsidP="0079493B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правила поведения в компьютерном классе;</w:t>
      </w:r>
    </w:p>
    <w:p w:rsidR="0079493B" w:rsidRPr="0079493B" w:rsidRDefault="0079493B" w:rsidP="0079493B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правила использования коллективных носителей информации;</w:t>
      </w:r>
    </w:p>
    <w:p w:rsidR="004D6864" w:rsidRPr="002F05A0" w:rsidRDefault="0079493B" w:rsidP="0079493B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правила цитирования литературных источников.</w:t>
      </w:r>
    </w:p>
    <w:p w:rsidR="008E6571" w:rsidRPr="002F05A0" w:rsidRDefault="008E6571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Основные содержательные линии</w:t>
      </w:r>
    </w:p>
    <w:p w:rsidR="008E6571" w:rsidRPr="0079493B" w:rsidRDefault="008E6571" w:rsidP="00794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Информационная картина мира- 30 ч.</w:t>
      </w:r>
    </w:p>
    <w:p w:rsidR="008E6571" w:rsidRPr="0079493B" w:rsidRDefault="008E6571" w:rsidP="00794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Компьютер – универсальная машина по обработке информации– 20 ч.</w:t>
      </w:r>
    </w:p>
    <w:p w:rsidR="008E6571" w:rsidRPr="0079493B" w:rsidRDefault="008E6571" w:rsidP="00794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Алгоритмы и исполнители – 30 ч.</w:t>
      </w:r>
    </w:p>
    <w:p w:rsidR="008E6571" w:rsidRPr="0079493B" w:rsidRDefault="008E6571" w:rsidP="00794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Объекты и их свойства – 19 ч.</w:t>
      </w:r>
    </w:p>
    <w:p w:rsidR="0065690C" w:rsidRPr="002F05A0" w:rsidRDefault="008E6571" w:rsidP="002F05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Этические нормы при работе с информацией и информационная безопасность – 3 ч.</w:t>
      </w:r>
    </w:p>
    <w:p w:rsidR="003C4D01" w:rsidRPr="0079493B" w:rsidRDefault="003C4D01" w:rsidP="0079493B">
      <w:pPr>
        <w:tabs>
          <w:tab w:val="left" w:pos="126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Материально- техническое обеспечение учебного предмета</w:t>
      </w:r>
    </w:p>
    <w:p w:rsidR="003C4D01" w:rsidRPr="002F05A0" w:rsidRDefault="003C4D01" w:rsidP="002F05A0">
      <w:pPr>
        <w:pStyle w:val="a3"/>
        <w:spacing w:line="276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«Информатика и ИКТ»</w:t>
      </w:r>
    </w:p>
    <w:p w:rsidR="003C4D01" w:rsidRPr="0079493B" w:rsidRDefault="004E5A96" w:rsidP="0079493B">
      <w:pPr>
        <w:pStyle w:val="a3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u w:val="single"/>
          <w:lang w:val="ru-RU"/>
        </w:rPr>
        <w:t>Учебник</w:t>
      </w:r>
      <w:r w:rsidR="003C4D01" w:rsidRPr="0079493B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3C4D01" w:rsidRPr="0079493B" w:rsidRDefault="003C4D01" w:rsidP="0079493B">
      <w:pPr>
        <w:pStyle w:val="1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9493B">
        <w:rPr>
          <w:rFonts w:ascii="Times New Roman" w:hAnsi="Times New Roman"/>
          <w:sz w:val="28"/>
          <w:szCs w:val="28"/>
        </w:rPr>
        <w:t>Бенесон</w:t>
      </w:r>
      <w:proofErr w:type="spellEnd"/>
      <w:r w:rsidRPr="0079493B">
        <w:rPr>
          <w:rFonts w:ascii="Times New Roman" w:hAnsi="Times New Roman"/>
          <w:sz w:val="28"/>
          <w:szCs w:val="28"/>
        </w:rPr>
        <w:t xml:space="preserve"> Е.П., Паутова А.</w:t>
      </w:r>
      <w:r w:rsidR="004E5A96" w:rsidRPr="0079493B">
        <w:rPr>
          <w:rFonts w:ascii="Times New Roman" w:hAnsi="Times New Roman"/>
          <w:sz w:val="28"/>
          <w:szCs w:val="28"/>
        </w:rPr>
        <w:t xml:space="preserve">Г. Информатика и ИКТ. 2-4 класс, М: </w:t>
      </w:r>
      <w:proofErr w:type="spellStart"/>
      <w:r w:rsidR="004E5A96" w:rsidRPr="0079493B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4E5A96" w:rsidRPr="0079493B">
        <w:rPr>
          <w:rFonts w:ascii="Times New Roman" w:hAnsi="Times New Roman"/>
          <w:sz w:val="28"/>
          <w:szCs w:val="28"/>
        </w:rPr>
        <w:t>/ Учебник, 2012 год.</w:t>
      </w:r>
    </w:p>
    <w:p w:rsidR="003C4D01" w:rsidRPr="0079493B" w:rsidRDefault="003C4D01" w:rsidP="0079493B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</w:p>
    <w:p w:rsidR="003C4D01" w:rsidRPr="0079493B" w:rsidRDefault="003C4D01" w:rsidP="0079493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493B">
        <w:rPr>
          <w:rFonts w:ascii="Times New Roman" w:hAnsi="Times New Roman"/>
          <w:sz w:val="28"/>
          <w:szCs w:val="28"/>
          <w:lang w:val="ru-RU"/>
        </w:rPr>
        <w:t>Бенесон</w:t>
      </w:r>
      <w:proofErr w:type="spellEnd"/>
      <w:r w:rsidRPr="0079493B">
        <w:rPr>
          <w:rFonts w:ascii="Times New Roman" w:hAnsi="Times New Roman"/>
          <w:sz w:val="28"/>
          <w:szCs w:val="28"/>
          <w:lang w:val="ru-RU"/>
        </w:rPr>
        <w:t xml:space="preserve"> Е.П., Паутова А.Г. Информатика и ИКТ. 2-4 класс:  Методическое пособие для учителя. – М: Академкнига/ Учебник.</w:t>
      </w:r>
    </w:p>
    <w:p w:rsidR="003C4D01" w:rsidRPr="0079493B" w:rsidRDefault="003C4D01" w:rsidP="0079493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Паутова А.Г. Информатика и ИКТ. 2-4 класс: Комплект к</w:t>
      </w:r>
      <w:r w:rsidR="002C3D99" w:rsidRPr="0079493B">
        <w:rPr>
          <w:rFonts w:ascii="Times New Roman" w:hAnsi="Times New Roman"/>
          <w:sz w:val="28"/>
          <w:szCs w:val="28"/>
          <w:lang w:val="ru-RU"/>
        </w:rPr>
        <w:t xml:space="preserve">омпьютерных программ и заданий </w:t>
      </w:r>
      <w:r w:rsidRPr="0079493B">
        <w:rPr>
          <w:rFonts w:ascii="Times New Roman" w:hAnsi="Times New Roman"/>
          <w:sz w:val="28"/>
          <w:szCs w:val="28"/>
          <w:lang w:val="ru-RU"/>
        </w:rPr>
        <w:t>СД. - М: Академкнига/ Учебник.</w:t>
      </w:r>
    </w:p>
    <w:p w:rsidR="003B09EF" w:rsidRPr="002F05A0" w:rsidRDefault="004E5A96" w:rsidP="002F05A0">
      <w:pPr>
        <w:spacing w:line="276" w:lineRule="auto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79493B">
        <w:rPr>
          <w:rFonts w:ascii="Times New Roman" w:hAnsi="Times New Roman"/>
          <w:sz w:val="28"/>
          <w:szCs w:val="28"/>
          <w:lang w:val="ru-RU"/>
        </w:rPr>
        <w:t>Бенесон</w:t>
      </w:r>
      <w:proofErr w:type="spellEnd"/>
      <w:r w:rsidRPr="0079493B">
        <w:rPr>
          <w:rFonts w:ascii="Times New Roman" w:hAnsi="Times New Roman"/>
          <w:sz w:val="28"/>
          <w:szCs w:val="28"/>
          <w:lang w:val="ru-RU"/>
        </w:rPr>
        <w:t xml:space="preserve"> Е.П., Паутова А.Г</w:t>
      </w:r>
      <w:r w:rsidRPr="0079493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Pr="007949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Программа по </w:t>
      </w:r>
      <w:proofErr w:type="gramStart"/>
      <w:r w:rsidRPr="0079493B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учебным</w:t>
      </w:r>
      <w:proofErr w:type="gramEnd"/>
      <w:r w:rsidRPr="007949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предметам1-4 классы</w:t>
      </w:r>
      <w:r w:rsidRPr="0079493B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. Информатика. </w:t>
      </w:r>
      <w:r w:rsidRPr="0079493B">
        <w:rPr>
          <w:rFonts w:ascii="Times New Roman" w:eastAsia="Calibri" w:hAnsi="Times New Roman"/>
          <w:sz w:val="28"/>
          <w:szCs w:val="28"/>
          <w:lang w:val="ru-RU"/>
        </w:rPr>
        <w:t xml:space="preserve">М.: </w:t>
      </w:r>
      <w:proofErr w:type="spellStart"/>
      <w:r w:rsidRPr="0079493B">
        <w:rPr>
          <w:rFonts w:ascii="Times New Roman" w:eastAsia="Calibri" w:hAnsi="Times New Roman"/>
          <w:sz w:val="28"/>
          <w:szCs w:val="28"/>
          <w:lang w:val="ru-RU"/>
        </w:rPr>
        <w:t>Академкнига</w:t>
      </w:r>
      <w:proofErr w:type="spellEnd"/>
      <w:r w:rsidRPr="0079493B">
        <w:rPr>
          <w:rFonts w:ascii="Times New Roman" w:eastAsia="Calibri" w:hAnsi="Times New Roman"/>
          <w:sz w:val="28"/>
          <w:szCs w:val="28"/>
          <w:lang w:val="ru-RU"/>
        </w:rPr>
        <w:t xml:space="preserve">/Учебник, 2012 год. </w:t>
      </w:r>
    </w:p>
    <w:p w:rsidR="005D68F5" w:rsidRPr="0079493B" w:rsidRDefault="005D68F5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 xml:space="preserve">Таблица тематического распределения количества часов.  </w:t>
      </w:r>
    </w:p>
    <w:p w:rsidR="005D68F5" w:rsidRPr="0079493B" w:rsidRDefault="005D68F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По примерной программе</w:t>
      </w:r>
      <w:r w:rsidRPr="0079493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D68F5" w:rsidRPr="0079493B" w:rsidRDefault="005D68F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102 ч  = 34 ч (2 </w:t>
      </w:r>
      <w:proofErr w:type="spellStart"/>
      <w:r w:rsidRPr="0079493B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79493B">
        <w:rPr>
          <w:rFonts w:ascii="Times New Roman" w:hAnsi="Times New Roman"/>
          <w:sz w:val="28"/>
          <w:szCs w:val="28"/>
          <w:lang w:val="ru-RU"/>
        </w:rPr>
        <w:t xml:space="preserve">) + 34 ч (3 </w:t>
      </w:r>
      <w:proofErr w:type="spellStart"/>
      <w:r w:rsidRPr="0079493B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79493B">
        <w:rPr>
          <w:rFonts w:ascii="Times New Roman" w:hAnsi="Times New Roman"/>
          <w:sz w:val="28"/>
          <w:szCs w:val="28"/>
          <w:lang w:val="ru-RU"/>
        </w:rPr>
        <w:t xml:space="preserve">) + 34 ч (4 </w:t>
      </w:r>
      <w:proofErr w:type="spellStart"/>
      <w:r w:rsidRPr="0079493B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79493B">
        <w:rPr>
          <w:rFonts w:ascii="Times New Roman" w:hAnsi="Times New Roman"/>
          <w:sz w:val="28"/>
          <w:szCs w:val="28"/>
          <w:lang w:val="ru-RU"/>
        </w:rPr>
        <w:t>)</w:t>
      </w:r>
    </w:p>
    <w:p w:rsidR="005D68F5" w:rsidRPr="0079493B" w:rsidRDefault="005D68F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По рабочей программе</w:t>
      </w:r>
      <w:r w:rsidRPr="0079493B">
        <w:rPr>
          <w:rFonts w:ascii="Times New Roman" w:hAnsi="Times New Roman"/>
          <w:sz w:val="28"/>
          <w:szCs w:val="28"/>
          <w:lang w:val="ru-RU"/>
        </w:rPr>
        <w:t>: 102 ч =  34 ч + 34 ч + 34 ч</w:t>
      </w:r>
    </w:p>
    <w:p w:rsidR="004D6864" w:rsidRPr="0079493B" w:rsidRDefault="004D6864" w:rsidP="0079493B">
      <w:pPr>
        <w:pStyle w:val="a7"/>
        <w:spacing w:after="0" w:line="276" w:lineRule="auto"/>
        <w:jc w:val="both"/>
        <w:rPr>
          <w:sz w:val="28"/>
          <w:szCs w:val="28"/>
        </w:rPr>
      </w:pPr>
      <w:r w:rsidRPr="0079493B">
        <w:rPr>
          <w:sz w:val="28"/>
          <w:szCs w:val="28"/>
        </w:rPr>
        <w:t xml:space="preserve">В том числе количество часов для проведения контрольных работ и тестирования – 6  (2 - во 2 классе); (2- в 3 классе);  (2 - в 4 классе). </w:t>
      </w:r>
    </w:p>
    <w:p w:rsidR="005D68F5" w:rsidRPr="0079493B" w:rsidRDefault="005D68F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701"/>
        <w:gridCol w:w="709"/>
        <w:gridCol w:w="709"/>
        <w:gridCol w:w="708"/>
        <w:gridCol w:w="709"/>
      </w:tblGrid>
      <w:tr w:rsidR="003F6C58" w:rsidRPr="0079493B" w:rsidTr="00C110EE">
        <w:trPr>
          <w:trHeight w:val="290"/>
        </w:trPr>
        <w:tc>
          <w:tcPr>
            <w:tcW w:w="675" w:type="dxa"/>
            <w:vMerge w:val="restart"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B09EF" w:rsidRPr="0079493B" w:rsidRDefault="003B09EF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  <w:proofErr w:type="spellEnd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6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="00D30A0D"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  <w:p w:rsidR="003B09EF" w:rsidRPr="0079493B" w:rsidRDefault="003B09EF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F6C58" w:rsidRPr="0079493B" w:rsidTr="00C110EE">
        <w:trPr>
          <w:trHeight w:val="302"/>
        </w:trPr>
        <w:tc>
          <w:tcPr>
            <w:tcW w:w="675" w:type="dxa"/>
            <w:vMerge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F6C58" w:rsidRPr="0079493B" w:rsidRDefault="003F6C58" w:rsidP="007949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Примерная</w:t>
            </w:r>
            <w:proofErr w:type="spellEnd"/>
            <w:r w:rsidR="00D30A0D"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мма</w:t>
            </w:r>
            <w:proofErr w:type="spellEnd"/>
          </w:p>
        </w:tc>
        <w:tc>
          <w:tcPr>
            <w:tcW w:w="1701" w:type="dxa"/>
            <w:vMerge w:val="restart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Рабочая</w:t>
            </w:r>
            <w:proofErr w:type="spellEnd"/>
            <w:r w:rsidR="00D30A0D"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proofErr w:type="spellEnd"/>
          </w:p>
        </w:tc>
        <w:tc>
          <w:tcPr>
            <w:tcW w:w="2835" w:type="dxa"/>
            <w:gridSpan w:val="4"/>
          </w:tcPr>
          <w:p w:rsidR="003B09EF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Рабочая</w:t>
            </w:r>
            <w:proofErr w:type="spellEnd"/>
            <w:r w:rsidR="00D30A0D"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proofErr w:type="spellEnd"/>
          </w:p>
          <w:p w:rsidR="003F6C58" w:rsidRPr="0079493B" w:rsidRDefault="00D30A0D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r w:rsidR="003F6C58" w:rsidRPr="0079493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6C58" w:rsidRPr="0079493B">
              <w:rPr>
                <w:rFonts w:ascii="Times New Roman" w:hAnsi="Times New Roman"/>
                <w:b/>
                <w:sz w:val="28"/>
                <w:szCs w:val="28"/>
              </w:rPr>
              <w:t>классам</w:t>
            </w:r>
            <w:proofErr w:type="spellEnd"/>
          </w:p>
        </w:tc>
      </w:tr>
      <w:tr w:rsidR="003F6C58" w:rsidRPr="0079493B" w:rsidTr="00C110EE">
        <w:trPr>
          <w:trHeight w:val="302"/>
        </w:trPr>
        <w:tc>
          <w:tcPr>
            <w:tcW w:w="675" w:type="dxa"/>
            <w:vMerge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F6C58" w:rsidRPr="0079493B" w:rsidRDefault="003F6C58" w:rsidP="007949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6C58" w:rsidRPr="0079493B" w:rsidRDefault="003F6C58" w:rsidP="007949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6C58" w:rsidRPr="0079493B" w:rsidRDefault="003F6C58" w:rsidP="007949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6C58" w:rsidRPr="0079493B" w:rsidRDefault="003F6C58" w:rsidP="007949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F6C58" w:rsidRPr="0079493B" w:rsidRDefault="003F6C58" w:rsidP="007949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3B09EF" w:rsidRPr="0079493B" w:rsidRDefault="003F6C58" w:rsidP="0079493B">
            <w:pPr>
              <w:spacing w:line="276" w:lineRule="auto"/>
              <w:ind w:hanging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  <w:p w:rsidR="003F6C58" w:rsidRPr="0079493B" w:rsidRDefault="003F6C58" w:rsidP="0079493B">
            <w:pPr>
              <w:spacing w:line="276" w:lineRule="auto"/>
              <w:ind w:hanging="10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proofErr w:type="gramEnd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B09EF" w:rsidRPr="0079493B" w:rsidRDefault="003F6C58" w:rsidP="0079493B">
            <w:pPr>
              <w:spacing w:line="276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  <w:p w:rsidR="003F6C58" w:rsidRPr="0079493B" w:rsidRDefault="003F6C58" w:rsidP="0079493B">
            <w:pPr>
              <w:spacing w:line="276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proofErr w:type="gramEnd"/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F6C58" w:rsidRPr="0079493B" w:rsidTr="00C110EE">
        <w:trPr>
          <w:trHeight w:val="302"/>
        </w:trPr>
        <w:tc>
          <w:tcPr>
            <w:tcW w:w="675" w:type="dxa"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F6C58" w:rsidRPr="0079493B" w:rsidRDefault="003F6C58" w:rsidP="0079493B">
            <w:pPr>
              <w:spacing w:line="276" w:lineRule="auto"/>
              <w:ind w:firstLine="3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Информационная картина мира</w:t>
            </w:r>
          </w:p>
          <w:p w:rsidR="003F6C58" w:rsidRPr="0079493B" w:rsidRDefault="003F6C58" w:rsidP="0079493B">
            <w:pPr>
              <w:spacing w:line="276" w:lineRule="auto"/>
              <w:ind w:firstLine="3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3F6C58" w:rsidRPr="0079493B" w:rsidRDefault="003F6C58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3F6C58" w:rsidRPr="0079493B" w:rsidTr="00C110EE">
        <w:trPr>
          <w:trHeight w:val="339"/>
        </w:trPr>
        <w:tc>
          <w:tcPr>
            <w:tcW w:w="675" w:type="dxa"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F6C58" w:rsidRPr="0079493B" w:rsidRDefault="003F6C58" w:rsidP="0079493B">
            <w:pPr>
              <w:spacing w:line="276" w:lineRule="auto"/>
              <w:ind w:firstLine="3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Компьютер – универсальная машина по обработке информации</w:t>
            </w:r>
          </w:p>
        </w:tc>
        <w:tc>
          <w:tcPr>
            <w:tcW w:w="1701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-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3F6C58" w:rsidRPr="0079493B" w:rsidRDefault="003F6C58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6C58" w:rsidRPr="0079493B" w:rsidRDefault="003F6C58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3F6C58" w:rsidRPr="0079493B" w:rsidTr="00C110EE">
        <w:trPr>
          <w:trHeight w:val="346"/>
        </w:trPr>
        <w:tc>
          <w:tcPr>
            <w:tcW w:w="675" w:type="dxa"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3F6C58" w:rsidRPr="0079493B" w:rsidRDefault="003F6C58" w:rsidP="0079493B">
            <w:pPr>
              <w:spacing w:line="276" w:lineRule="auto"/>
              <w:ind w:firstLine="3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Алгоритмы и исполнители</w:t>
            </w:r>
          </w:p>
          <w:p w:rsidR="003F6C58" w:rsidRPr="0079493B" w:rsidRDefault="003F6C58" w:rsidP="0079493B">
            <w:pPr>
              <w:spacing w:line="276" w:lineRule="auto"/>
              <w:ind w:firstLine="3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3F6C58" w:rsidRPr="0079493B" w:rsidRDefault="003F6C58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3F6C58" w:rsidRPr="0079493B" w:rsidRDefault="003F6C58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3F6C58" w:rsidRPr="0079493B" w:rsidTr="00C110EE">
        <w:trPr>
          <w:trHeight w:val="346"/>
        </w:trPr>
        <w:tc>
          <w:tcPr>
            <w:tcW w:w="675" w:type="dxa"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3F6C58" w:rsidRPr="0079493B" w:rsidRDefault="005935C5" w:rsidP="0079493B">
            <w:pPr>
              <w:spacing w:line="276" w:lineRule="auto"/>
              <w:ind w:firstLine="3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Объекты и их свойства</w:t>
            </w:r>
          </w:p>
        </w:tc>
        <w:tc>
          <w:tcPr>
            <w:tcW w:w="1701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701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3F6C58" w:rsidRPr="0079493B" w:rsidRDefault="005935C5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3F6C58" w:rsidRPr="0079493B" w:rsidTr="00C110EE">
        <w:trPr>
          <w:trHeight w:val="346"/>
        </w:trPr>
        <w:tc>
          <w:tcPr>
            <w:tcW w:w="675" w:type="dxa"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3F6C58" w:rsidRPr="0079493B" w:rsidRDefault="005935C5" w:rsidP="0079493B">
            <w:pPr>
              <w:spacing w:line="276" w:lineRule="auto"/>
              <w:ind w:firstLine="3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1701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F6C58" w:rsidRPr="0079493B" w:rsidRDefault="005935C5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F6C58" w:rsidRPr="0079493B" w:rsidTr="00C110EE">
        <w:trPr>
          <w:trHeight w:val="290"/>
        </w:trPr>
        <w:tc>
          <w:tcPr>
            <w:tcW w:w="675" w:type="dxa"/>
          </w:tcPr>
          <w:p w:rsidR="003F6C58" w:rsidRPr="0079493B" w:rsidRDefault="003F6C58" w:rsidP="0079493B">
            <w:pPr>
              <w:spacing w:line="276" w:lineRule="auto"/>
              <w:ind w:right="-108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F6C58" w:rsidRPr="0079493B" w:rsidRDefault="003F6C58" w:rsidP="0079493B">
            <w:pPr>
              <w:spacing w:line="276" w:lineRule="auto"/>
              <w:ind w:firstLine="3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  <w:p w:rsidR="003F6C58" w:rsidRPr="0079493B" w:rsidRDefault="003F6C58" w:rsidP="0079493B">
            <w:pPr>
              <w:spacing w:line="276" w:lineRule="auto"/>
              <w:ind w:firstLine="3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1701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ind w:right="-25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3F6C58" w:rsidRPr="0079493B" w:rsidRDefault="005935C5" w:rsidP="0079493B">
            <w:pPr>
              <w:spacing w:line="276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3F6C58" w:rsidRPr="0079493B" w:rsidRDefault="005935C5" w:rsidP="0079493B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9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</w:tr>
    </w:tbl>
    <w:p w:rsidR="004D6864" w:rsidRPr="0079493B" w:rsidRDefault="004D6864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21940" w:rsidRPr="0079493B" w:rsidRDefault="00221940" w:rsidP="0079493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Результаты изучения курса</w:t>
      </w:r>
    </w:p>
    <w:p w:rsidR="00221940" w:rsidRPr="002F05A0" w:rsidRDefault="00221940" w:rsidP="002F05A0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1940" w:rsidRPr="0079493B" w:rsidRDefault="00221940" w:rsidP="0079493B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На первой ступени школьного обучения в ходе освоения предметного содержания обеспечиваются условия для достижения </w:t>
      </w:r>
      <w:proofErr w:type="gramStart"/>
      <w:r w:rsidRPr="0079493B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79493B">
        <w:rPr>
          <w:rFonts w:ascii="Times New Roman" w:hAnsi="Times New Roman"/>
          <w:sz w:val="28"/>
          <w:szCs w:val="28"/>
          <w:lang w:val="ru-RU"/>
        </w:rPr>
        <w:t xml:space="preserve"> следующих личностных, метапредметных и предметных результатов.</w:t>
      </w:r>
    </w:p>
    <w:p w:rsidR="00221940" w:rsidRPr="0079493B" w:rsidRDefault="00221940" w:rsidP="0079493B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E8B" w:rsidRPr="0079493B" w:rsidRDefault="00221940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Личностные </w:t>
      </w:r>
      <w:r w:rsidR="00862357" w:rsidRPr="0079493B">
        <w:rPr>
          <w:rFonts w:ascii="Times New Roman" w:hAnsi="Times New Roman"/>
          <w:b/>
          <w:iCs/>
          <w:sz w:val="28"/>
          <w:szCs w:val="28"/>
          <w:lang w:val="ru-RU"/>
        </w:rPr>
        <w:t>УУД</w:t>
      </w:r>
    </w:p>
    <w:p w:rsidR="00221940" w:rsidRPr="002F05A0" w:rsidRDefault="00221940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221940" w:rsidRPr="0079493B" w:rsidRDefault="00221940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Нравственно-этическое оценивание</w:t>
      </w:r>
    </w:p>
    <w:p w:rsidR="004068B6" w:rsidRPr="0079493B" w:rsidRDefault="00221940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221940" w:rsidRPr="0079493B" w:rsidRDefault="00221940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Самоопределение и смыслообразование</w:t>
      </w:r>
    </w:p>
    <w:p w:rsidR="00221940" w:rsidRPr="0079493B" w:rsidRDefault="00862357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:rsidR="001A2EB9" w:rsidRPr="0079493B" w:rsidRDefault="00862357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862357" w:rsidRPr="0079493B" w:rsidRDefault="00862357" w:rsidP="0079493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Регулятивные УУД</w:t>
      </w:r>
    </w:p>
    <w:p w:rsidR="00862357" w:rsidRPr="0079493B" w:rsidRDefault="00862357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493B">
        <w:rPr>
          <w:rFonts w:ascii="Times New Roman" w:hAnsi="Times New Roman"/>
          <w:sz w:val="28"/>
          <w:szCs w:val="28"/>
          <w:lang w:val="ru-RU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  <w:proofErr w:type="gramEnd"/>
    </w:p>
    <w:p w:rsidR="00862357" w:rsidRPr="0079493B" w:rsidRDefault="00862357" w:rsidP="0079493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Планирование и целеполагание</w:t>
      </w:r>
    </w:p>
    <w:p w:rsidR="004068B6" w:rsidRPr="0079493B" w:rsidRDefault="00862357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Система заданий, непосредственно связанных с определением последовательности действий при решении задачи или достижении цели</w:t>
      </w:r>
      <w:r w:rsidR="004068B6" w:rsidRPr="0079493B">
        <w:rPr>
          <w:rFonts w:ascii="Times New Roman" w:hAnsi="Times New Roman"/>
          <w:sz w:val="28"/>
          <w:szCs w:val="28"/>
          <w:lang w:val="ru-RU"/>
        </w:rPr>
        <w:t>, с формированием самостоятельного целеполагания, анализом нескольких разнородных информационных объектов с целью выделения необходимой информации.</w:t>
      </w:r>
    </w:p>
    <w:p w:rsidR="004068B6" w:rsidRPr="0079493B" w:rsidRDefault="004068B6" w:rsidP="0079493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Контроль и коррекция</w:t>
      </w:r>
    </w:p>
    <w:p w:rsidR="004068B6" w:rsidRPr="0079493B" w:rsidRDefault="004068B6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lastRenderedPageBreak/>
        <w:t xml:space="preserve"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</w:t>
      </w:r>
      <w:proofErr w:type="gramStart"/>
      <w:r w:rsidRPr="0079493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9493B">
        <w:rPr>
          <w:rFonts w:ascii="Times New Roman" w:hAnsi="Times New Roman"/>
          <w:sz w:val="28"/>
          <w:szCs w:val="28"/>
          <w:lang w:val="ru-RU"/>
        </w:rPr>
        <w:t xml:space="preserve">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4068B6" w:rsidRPr="0079493B" w:rsidRDefault="004068B6" w:rsidP="0079493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Оценивание</w:t>
      </w:r>
    </w:p>
    <w:p w:rsidR="004068B6" w:rsidRPr="0079493B" w:rsidRDefault="004068B6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4068B6" w:rsidRPr="0079493B" w:rsidRDefault="004068B6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Познавательные УУД</w:t>
      </w:r>
    </w:p>
    <w:p w:rsidR="004068B6" w:rsidRPr="0079493B" w:rsidRDefault="004068B6" w:rsidP="0079493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9493B">
        <w:rPr>
          <w:rFonts w:ascii="Times New Roman" w:hAnsi="Times New Roman"/>
          <w:sz w:val="28"/>
          <w:szCs w:val="28"/>
          <w:u w:val="single"/>
          <w:lang w:val="ru-RU"/>
        </w:rPr>
        <w:t>Общеучебные универсальные действия</w:t>
      </w:r>
    </w:p>
    <w:p w:rsidR="00B23ED5" w:rsidRPr="0079493B" w:rsidRDefault="004068B6" w:rsidP="0079493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Поиск и выделение необходимой информации в справочном разделе учебников</w:t>
      </w:r>
      <w:r w:rsidR="00617775" w:rsidRPr="0079493B">
        <w:rPr>
          <w:rFonts w:ascii="Times New Roman" w:hAnsi="Times New Roman"/>
          <w:sz w:val="28"/>
          <w:szCs w:val="28"/>
          <w:lang w:val="ru-RU"/>
        </w:rPr>
        <w:t xml:space="preserve"> (выдержки из справочников, энциклопедий, Интернет-сайтов с указанием источников информаци</w:t>
      </w:r>
      <w:r w:rsidR="00B23ED5" w:rsidRPr="0079493B">
        <w:rPr>
          <w:rFonts w:ascii="Times New Roman" w:hAnsi="Times New Roman"/>
          <w:sz w:val="28"/>
          <w:szCs w:val="28"/>
          <w:lang w:val="ru-RU"/>
        </w:rPr>
        <w:t>и, в том числе адресов сайтов).</w:t>
      </w:r>
    </w:p>
    <w:p w:rsidR="00617775" w:rsidRPr="0079493B" w:rsidRDefault="00617775" w:rsidP="0079493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Знаково-символическое моделирование:</w:t>
      </w:r>
    </w:p>
    <w:p w:rsidR="00617775" w:rsidRPr="0079493B" w:rsidRDefault="00617775" w:rsidP="0079493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составление знаково-символических моделей, пространственно-графических моделей реальных объектов;</w:t>
      </w:r>
    </w:p>
    <w:p w:rsidR="00617775" w:rsidRPr="0079493B" w:rsidRDefault="00617775" w:rsidP="0079493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использование готовых графических моделей процессов для решениязадач;</w:t>
      </w:r>
    </w:p>
    <w:p w:rsidR="00617775" w:rsidRPr="0079493B" w:rsidRDefault="00617775" w:rsidP="0079493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табличные моде</w:t>
      </w:r>
      <w:r w:rsidR="002C3D99" w:rsidRPr="0079493B">
        <w:rPr>
          <w:rFonts w:ascii="Times New Roman" w:hAnsi="Times New Roman"/>
          <w:sz w:val="28"/>
          <w:szCs w:val="28"/>
          <w:lang w:val="ru-RU"/>
        </w:rPr>
        <w:t>ли</w:t>
      </w:r>
      <w:r w:rsidRPr="0079493B">
        <w:rPr>
          <w:rFonts w:ascii="Times New Roman" w:hAnsi="Times New Roman"/>
          <w:sz w:val="28"/>
          <w:szCs w:val="28"/>
          <w:lang w:val="ru-RU"/>
        </w:rPr>
        <w:t>;</w:t>
      </w:r>
    </w:p>
    <w:p w:rsidR="00617775" w:rsidRPr="0079493B" w:rsidRDefault="00617775" w:rsidP="0079493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опорные конспекты – знаково-символические модели.</w:t>
      </w:r>
    </w:p>
    <w:p w:rsidR="00617775" w:rsidRPr="0079493B" w:rsidRDefault="0061777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     *  Смысловое чтение:</w:t>
      </w:r>
    </w:p>
    <w:p w:rsidR="00617775" w:rsidRPr="0079493B" w:rsidRDefault="00617775" w:rsidP="0079493B">
      <w:pPr>
        <w:pStyle w:val="a3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анализ коротких литературных текстов и графических объектов, отборнеобходимой текстовой и графической информации;</w:t>
      </w:r>
    </w:p>
    <w:p w:rsidR="00617775" w:rsidRPr="0079493B" w:rsidRDefault="00617775" w:rsidP="0079493B">
      <w:pPr>
        <w:pStyle w:val="a3"/>
        <w:numPr>
          <w:ilvl w:val="0"/>
          <w:numId w:val="9"/>
        </w:numPr>
        <w:spacing w:line="276" w:lineRule="auto"/>
        <w:ind w:left="1134" w:right="-284" w:hanging="425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работа с различн</w:t>
      </w:r>
      <w:r w:rsidR="003B09EF" w:rsidRPr="0079493B">
        <w:rPr>
          <w:rFonts w:ascii="Times New Roman" w:hAnsi="Times New Roman"/>
          <w:sz w:val="28"/>
          <w:szCs w:val="28"/>
          <w:lang w:val="ru-RU"/>
        </w:rPr>
        <w:t xml:space="preserve">ыми справочными    информационными </w:t>
      </w:r>
      <w:r w:rsidRPr="0079493B">
        <w:rPr>
          <w:rFonts w:ascii="Times New Roman" w:hAnsi="Times New Roman"/>
          <w:sz w:val="28"/>
          <w:szCs w:val="28"/>
          <w:lang w:val="ru-RU"/>
        </w:rPr>
        <w:t>источниками.</w:t>
      </w:r>
    </w:p>
    <w:p w:rsidR="000E28DA" w:rsidRPr="0079493B" w:rsidRDefault="0061777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      *  Выбор наиболее эффективных способов решения задач в зависимости</w:t>
      </w:r>
    </w:p>
    <w:p w:rsidR="000E28DA" w:rsidRPr="0079493B" w:rsidRDefault="0061777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от конкретных условий: составление алгоритмов формальных </w:t>
      </w:r>
    </w:p>
    <w:p w:rsidR="00617775" w:rsidRPr="0079493B" w:rsidRDefault="00617775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исполнителей.</w:t>
      </w:r>
    </w:p>
    <w:p w:rsidR="000E28DA" w:rsidRPr="002F05A0" w:rsidRDefault="000E28DA" w:rsidP="0079493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презентаций.</w:t>
      </w:r>
    </w:p>
    <w:p w:rsidR="000E28DA" w:rsidRPr="0079493B" w:rsidRDefault="000E28DA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lastRenderedPageBreak/>
        <w:t>Логические универсальные действия</w:t>
      </w:r>
    </w:p>
    <w:p w:rsidR="000E28DA" w:rsidRPr="0079493B" w:rsidRDefault="000E28DA" w:rsidP="0079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Анализ объектов с целью выделения признаков: выполнение заданий, связанных с развитием смыслового чтения.</w:t>
      </w:r>
    </w:p>
    <w:p w:rsidR="000E28DA" w:rsidRPr="0079493B" w:rsidRDefault="000E28DA" w:rsidP="0079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Выбор оснований и критериев для сравнения, сериации, классификации объектов: решение заданий на создание алгоритмов упорядочивания объектов.</w:t>
      </w:r>
    </w:p>
    <w:p w:rsidR="0061458B" w:rsidRPr="0079493B" w:rsidRDefault="0061458B" w:rsidP="0079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Синтез как составление целого из частей в виде схемы, в форме объёмного макета из бумаги, с помощью компьютерной программы.</w:t>
      </w:r>
    </w:p>
    <w:p w:rsidR="0061458B" w:rsidRPr="0079493B" w:rsidRDefault="0061458B" w:rsidP="0079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:rsidR="0061458B" w:rsidRPr="002F05A0" w:rsidRDefault="0061458B" w:rsidP="0079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61458B" w:rsidRPr="0079493B" w:rsidRDefault="0061458B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Построение логической цепи рассуждений:</w:t>
      </w:r>
    </w:p>
    <w:p w:rsidR="0061458B" w:rsidRPr="0079493B" w:rsidRDefault="0061458B" w:rsidP="0079493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введение и усвоение понятий «Истинное» и «Ложное» высказывания;</w:t>
      </w:r>
    </w:p>
    <w:p w:rsidR="0061458B" w:rsidRPr="0079493B" w:rsidRDefault="0061458B" w:rsidP="0079493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сложные высказывания;</w:t>
      </w:r>
    </w:p>
    <w:p w:rsidR="0061458B" w:rsidRPr="002F05A0" w:rsidRDefault="0061458B" w:rsidP="0079493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задания на составление логической цепи рассуждений.</w:t>
      </w:r>
    </w:p>
    <w:p w:rsidR="0061458B" w:rsidRPr="0079493B" w:rsidRDefault="0061458B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Коммуникативные УУД</w:t>
      </w:r>
    </w:p>
    <w:p w:rsidR="0061458B" w:rsidRPr="0079493B" w:rsidRDefault="00A777C8" w:rsidP="0079493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A777C8" w:rsidRPr="002F05A0" w:rsidRDefault="00A777C8" w:rsidP="0079493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Деятельность обучающихся в условиях внеурочных мероприятий.</w:t>
      </w:r>
    </w:p>
    <w:p w:rsidR="00A777C8" w:rsidRPr="0079493B" w:rsidRDefault="00A777C8" w:rsidP="0079493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 w:rsidRPr="0079493B">
        <w:rPr>
          <w:rFonts w:ascii="Times New Roman" w:hAnsi="Times New Roman"/>
          <w:b/>
          <w:sz w:val="28"/>
          <w:szCs w:val="28"/>
          <w:lang w:val="ru-RU"/>
        </w:rPr>
        <w:t>изучения курса</w:t>
      </w:r>
    </w:p>
    <w:p w:rsidR="007E3FFB" w:rsidRPr="002F05A0" w:rsidRDefault="00A777C8" w:rsidP="002F05A0">
      <w:pPr>
        <w:spacing w:line="276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К концу обучения в начальной школе будет обеспечена готовность обучающихся к продолжению образования, достигнут необходимый уровень их развития.</w:t>
      </w:r>
    </w:p>
    <w:p w:rsidR="00A777C8" w:rsidRPr="0079493B" w:rsidRDefault="00A777C8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Выпускник научится</w:t>
      </w:r>
      <w:r w:rsidRPr="0079493B">
        <w:rPr>
          <w:rFonts w:ascii="Times New Roman" w:hAnsi="Times New Roman"/>
          <w:sz w:val="28"/>
          <w:szCs w:val="28"/>
          <w:lang w:val="ru-RU"/>
        </w:rPr>
        <w:t>:</w:t>
      </w:r>
    </w:p>
    <w:p w:rsidR="00A777C8" w:rsidRPr="0079493B" w:rsidRDefault="00A777C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:rsidR="00A777C8" w:rsidRPr="0079493B" w:rsidRDefault="00A777C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деревьев;</w:t>
      </w:r>
    </w:p>
    <w:p w:rsidR="00A777C8" w:rsidRPr="0079493B" w:rsidRDefault="00A777C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Использовать знаково-символические средства, в том числе</w:t>
      </w:r>
      <w:r w:rsidR="004A6608" w:rsidRPr="0079493B">
        <w:rPr>
          <w:rFonts w:ascii="Times New Roman" w:hAnsi="Times New Roman"/>
          <w:sz w:val="28"/>
          <w:szCs w:val="28"/>
          <w:lang w:val="ru-RU"/>
        </w:rPr>
        <w:t xml:space="preserve"> модели и схемы, для решения задач;</w:t>
      </w:r>
    </w:p>
    <w:p w:rsidR="004A6608" w:rsidRPr="0079493B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Основам смыслового чтения с выделением информации, необходимой для решения учебной задачи из текстов, таблиц, схем;</w:t>
      </w:r>
    </w:p>
    <w:p w:rsidR="004A6608" w:rsidRPr="0079493B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Осуществлять анализ объектов с выделением существенных и несущественных признаков;</w:t>
      </w:r>
    </w:p>
    <w:p w:rsidR="004A6608" w:rsidRPr="0079493B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lastRenderedPageBreak/>
        <w:t>Выбирать основания и критерии для сравнения, сериации, классификации объектов;</w:t>
      </w:r>
    </w:p>
    <w:p w:rsidR="004A6608" w:rsidRPr="0079493B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Устанавливать аналогии;</w:t>
      </w:r>
    </w:p>
    <w:p w:rsidR="004A6608" w:rsidRPr="0079493B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Строить логическую цепь рассуждений;</w:t>
      </w:r>
    </w:p>
    <w:p w:rsidR="004A6608" w:rsidRPr="0079493B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4A6608" w:rsidRPr="0079493B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79493B" w:rsidRPr="002F05A0" w:rsidRDefault="004A6608" w:rsidP="0079493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Осуществлять синтез как составление целого из частей.</w:t>
      </w:r>
    </w:p>
    <w:p w:rsidR="004A6608" w:rsidRPr="0079493B" w:rsidRDefault="004A6608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</w:t>
      </w:r>
      <w:r w:rsidRPr="0079493B">
        <w:rPr>
          <w:rFonts w:ascii="Times New Roman" w:hAnsi="Times New Roman"/>
          <w:sz w:val="28"/>
          <w:szCs w:val="28"/>
          <w:lang w:val="ru-RU"/>
        </w:rPr>
        <w:t>:</w:t>
      </w:r>
    </w:p>
    <w:p w:rsidR="004A6608" w:rsidRPr="0079493B" w:rsidRDefault="004A6608" w:rsidP="0079493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Осуществлять выбор наиболее эффективных способов решения задач;</w:t>
      </w:r>
    </w:p>
    <w:p w:rsidR="004A6608" w:rsidRPr="0079493B" w:rsidRDefault="004A6608" w:rsidP="0079493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Осознанно владеть общими приёмами решения задач;</w:t>
      </w:r>
    </w:p>
    <w:p w:rsidR="002C3D99" w:rsidRPr="002F05A0" w:rsidRDefault="004A6608" w:rsidP="002C29C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D95BA1" w:rsidRPr="00684DB3" w:rsidRDefault="00D95BA1" w:rsidP="00D95BA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4DB3">
        <w:rPr>
          <w:rFonts w:ascii="Times New Roman" w:hAnsi="Times New Roman"/>
          <w:b/>
          <w:sz w:val="28"/>
          <w:szCs w:val="28"/>
          <w:lang w:val="ru-RU"/>
        </w:rPr>
        <w:t>Содержание курса «Информатика и ИКТ»</w:t>
      </w:r>
    </w:p>
    <w:p w:rsidR="00D95BA1" w:rsidRDefault="00D95BA1" w:rsidP="002F05A0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684DB3">
        <w:rPr>
          <w:rFonts w:ascii="Times New Roman" w:hAnsi="Times New Roman"/>
          <w:b/>
          <w:sz w:val="28"/>
          <w:szCs w:val="28"/>
          <w:lang w:val="ru-RU"/>
        </w:rPr>
        <w:t xml:space="preserve"> класс – 34 часа</w:t>
      </w:r>
    </w:p>
    <w:p w:rsidR="00D95BA1" w:rsidRPr="002F05A0" w:rsidRDefault="00D95BA1" w:rsidP="00D95BA1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Информационная картина мира (11</w:t>
      </w:r>
      <w:r w:rsidRPr="00684DB3">
        <w:rPr>
          <w:rFonts w:ascii="Times New Roman" w:hAnsi="Times New Roman"/>
          <w:b/>
          <w:sz w:val="28"/>
          <w:szCs w:val="28"/>
          <w:lang w:val="ru-RU"/>
        </w:rPr>
        <w:t xml:space="preserve"> ч.)</w:t>
      </w:r>
    </w:p>
    <w:p w:rsidR="00D95BA1" w:rsidRPr="00446E9E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6E9E">
        <w:rPr>
          <w:rFonts w:ascii="Times New Roman" w:hAnsi="Times New Roman"/>
          <w:sz w:val="28"/>
          <w:szCs w:val="28"/>
          <w:u w:val="single"/>
          <w:lang w:val="ru-RU"/>
        </w:rPr>
        <w:t>Виды информации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Текстовая, численная, графическая, звуковая информация.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Технические средства передачи, хранения и обработки информации разного вида.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 информации разного вида, необходимой для решения задачи, путём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учителем. Ценность информации для решения поставленной задачи.</w:t>
      </w:r>
    </w:p>
    <w:p w:rsidR="00D95BA1" w:rsidRPr="00EE11E0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E11E0">
        <w:rPr>
          <w:rFonts w:ascii="Times New Roman" w:hAnsi="Times New Roman"/>
          <w:sz w:val="28"/>
          <w:szCs w:val="28"/>
          <w:u w:val="single"/>
          <w:lang w:val="ru-RU"/>
        </w:rPr>
        <w:t>Способы организации информации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информации в виде дерева. Создание деревьев разной структуры вручную или с помощью компьютера. Дерево решений. Запись дерева решений простых игр.</w:t>
      </w:r>
    </w:p>
    <w:p w:rsidR="00D95BA1" w:rsidRPr="00E118D4" w:rsidRDefault="00D95BA1" w:rsidP="00D95BA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11E0">
        <w:rPr>
          <w:rFonts w:ascii="Times New Roman" w:hAnsi="Times New Roman"/>
          <w:b/>
          <w:sz w:val="28"/>
          <w:szCs w:val="28"/>
          <w:lang w:val="ru-RU"/>
        </w:rPr>
        <w:t>Компьютер – универсальная машина для обработки информации (7 ч.)</w:t>
      </w:r>
    </w:p>
    <w:p w:rsidR="00D95BA1" w:rsidRPr="00EE11E0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E11E0">
        <w:rPr>
          <w:rFonts w:ascii="Times New Roman" w:hAnsi="Times New Roman"/>
          <w:sz w:val="28"/>
          <w:szCs w:val="28"/>
          <w:u w:val="single"/>
          <w:lang w:val="ru-RU"/>
        </w:rPr>
        <w:t>Фундаментальные знания о компьютере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Профессии компьютера. Программы обработки текстовой, графической и численной информации, создания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презентаций и области их применения. Компьютеры и общество.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координат, связанная с монитором. Координаты объекта на мониторе в символьном и графическом режиме.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Гигиенические нормы работы на компьютере.</w:t>
      </w:r>
    </w:p>
    <w:p w:rsidR="00D95BA1" w:rsidRPr="00BE00C2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E00C2">
        <w:rPr>
          <w:rFonts w:ascii="Times New Roman" w:hAnsi="Times New Roman"/>
          <w:sz w:val="28"/>
          <w:szCs w:val="28"/>
          <w:u w:val="single"/>
          <w:lang w:val="ru-RU"/>
        </w:rPr>
        <w:t>Практическая работа на компьютере (при наличии оборудования)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Запуск программ из меню «Пуск».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Хранение информации на внешних носителях в виде файлов. Структура файлового дерева. Поиск пути к файлу в файловом дереве. Запись файлов в личный каталог.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текстовых и графических документов и сохранение их в виде файлов. Инструменты рисования.</w:t>
      </w:r>
    </w:p>
    <w:p w:rsidR="00D95BA1" w:rsidRPr="00E118D4" w:rsidRDefault="00D95BA1" w:rsidP="00D95BA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00C2">
        <w:rPr>
          <w:rFonts w:ascii="Times New Roman" w:hAnsi="Times New Roman"/>
          <w:b/>
          <w:sz w:val="28"/>
          <w:szCs w:val="28"/>
          <w:lang w:val="ru-RU"/>
        </w:rPr>
        <w:t>Алгоритмы и исполнители (8 ч.)</w:t>
      </w:r>
    </w:p>
    <w:p w:rsidR="00D95BA1" w:rsidRPr="00BE00C2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E00C2">
        <w:rPr>
          <w:rFonts w:ascii="Times New Roman" w:hAnsi="Times New Roman"/>
          <w:sz w:val="28"/>
          <w:szCs w:val="28"/>
          <w:u w:val="single"/>
          <w:lang w:val="ru-RU"/>
        </w:rPr>
        <w:t>Циклический алгоритм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Циклические процессы в природе и в деятельности человека. Повторение действий в алгоритме. Циклический алгоритм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послеусловием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Использование переменных в теле цикла. Алгоритмы упорядочивания по возрастанию или убыванию численной характеристики объектов. Создание и исполнение циклических алгоритмов для формальных исполнителей. Планирование деятельности человека с помощью циклических алгоритмов.</w:t>
      </w:r>
    </w:p>
    <w:p w:rsidR="00D95BA1" w:rsidRPr="008673B0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673B0">
        <w:rPr>
          <w:rFonts w:ascii="Times New Roman" w:hAnsi="Times New Roman"/>
          <w:sz w:val="28"/>
          <w:szCs w:val="28"/>
          <w:u w:val="single"/>
          <w:lang w:val="ru-RU"/>
        </w:rPr>
        <w:t>Вспомогательный алгоритм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:rsidR="00D95BA1" w:rsidRPr="00E118D4" w:rsidRDefault="00D95BA1" w:rsidP="00D95BA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3B0">
        <w:rPr>
          <w:rFonts w:ascii="Times New Roman" w:hAnsi="Times New Roman"/>
          <w:b/>
          <w:sz w:val="28"/>
          <w:szCs w:val="28"/>
          <w:lang w:val="ru-RU"/>
        </w:rPr>
        <w:t>Объекты и их свойства (7 ч.)</w:t>
      </w:r>
    </w:p>
    <w:p w:rsidR="00D95BA1" w:rsidRPr="008673B0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673B0">
        <w:rPr>
          <w:rFonts w:ascii="Times New Roman" w:hAnsi="Times New Roman"/>
          <w:sz w:val="28"/>
          <w:szCs w:val="28"/>
          <w:u w:val="single"/>
          <w:lang w:val="ru-RU"/>
        </w:rPr>
        <w:t>Изменение значения свойств объекта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Действия, выполняемые объектом или над объектом. Действия как атрибут объекта. Действия объектов одного класса.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Действия, изменяющие значения свойства объектов. Алгоритм, изменяющий свойства объекта, как динамическая информационная модель объекта. Разработка алгоритмов, изменяющих свойства объекта, для формальных исполнителей и человека.</w:t>
      </w:r>
    </w:p>
    <w:p w:rsidR="00D95BA1" w:rsidRPr="00E118D4" w:rsidRDefault="00D95BA1" w:rsidP="00D95BA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05C3">
        <w:rPr>
          <w:rFonts w:ascii="Times New Roman" w:hAnsi="Times New Roman"/>
          <w:b/>
          <w:sz w:val="28"/>
          <w:szCs w:val="28"/>
          <w:lang w:val="ru-RU"/>
        </w:rPr>
        <w:t>Этические нормы при работе с информацией и информационная безопасность (1 ч.)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Действия над файлами. Права пользователя на изменение, удаление и копирование файла.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цитирования литературных источников.</w:t>
      </w:r>
    </w:p>
    <w:p w:rsidR="00D95BA1" w:rsidRPr="002F05A0" w:rsidRDefault="00D95BA1" w:rsidP="00D95BA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7E1F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учебной программы по предмету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«Информатика и ИКТ» к концу 4</w:t>
      </w:r>
      <w:r w:rsidRPr="00D77E1F">
        <w:rPr>
          <w:rFonts w:ascii="Times New Roman" w:hAnsi="Times New Roman"/>
          <w:b/>
          <w:sz w:val="28"/>
          <w:szCs w:val="28"/>
          <w:lang w:val="ru-RU"/>
        </w:rPr>
        <w:t>-го года обучения</w:t>
      </w:r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</w:t>
      </w:r>
      <w:r w:rsidRPr="00D77E1F">
        <w:rPr>
          <w:rFonts w:ascii="Times New Roman" w:hAnsi="Times New Roman"/>
          <w:b/>
          <w:sz w:val="28"/>
          <w:szCs w:val="28"/>
          <w:lang w:val="ru-RU"/>
        </w:rPr>
        <w:t xml:space="preserve"> долж</w:t>
      </w:r>
      <w:r>
        <w:rPr>
          <w:rFonts w:ascii="Times New Roman" w:hAnsi="Times New Roman"/>
          <w:b/>
          <w:sz w:val="28"/>
          <w:szCs w:val="28"/>
          <w:lang w:val="ru-RU"/>
        </w:rPr>
        <w:t>ен</w:t>
      </w:r>
      <w:r w:rsidRPr="00D77E1F">
        <w:rPr>
          <w:rFonts w:ascii="Times New Roman" w:hAnsi="Times New Roman"/>
          <w:b/>
          <w:sz w:val="28"/>
          <w:szCs w:val="28"/>
          <w:lang w:val="ru-RU"/>
        </w:rPr>
        <w:t xml:space="preserve"> иметь представление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достоверности информации;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ценности информации для решения поставленной задачи;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направлениях использования компьютера;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понятии «дерево» и его структуре;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 понятии «файл» (при наличии оборудования);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структуре файлового дерева (при наличии оборудования);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циклическом повторении действий;</w:t>
      </w:r>
    </w:p>
    <w:p w:rsidR="00D95BA1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действии как атрибуте класса объектов;</w:t>
      </w:r>
    </w:p>
    <w:p w:rsidR="00D95BA1" w:rsidRPr="002F05A0" w:rsidRDefault="00D95BA1" w:rsidP="00D95BA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системе координат, связанной с монитором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;.</w:t>
      </w:r>
      <w:proofErr w:type="gramEnd"/>
    </w:p>
    <w:p w:rsidR="00D95BA1" w:rsidRDefault="00D95BA1" w:rsidP="00D95BA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4762">
        <w:rPr>
          <w:rFonts w:ascii="Times New Roman" w:hAnsi="Times New Roman"/>
          <w:b/>
          <w:sz w:val="28"/>
          <w:szCs w:val="28"/>
          <w:lang w:val="ru-RU"/>
        </w:rPr>
        <w:t>Выпускник научится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95BA1" w:rsidRPr="007E3FFB" w:rsidRDefault="00D95BA1" w:rsidP="00D95BA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3FFB">
        <w:rPr>
          <w:rFonts w:ascii="Times New Roman" w:hAnsi="Times New Roman"/>
          <w:sz w:val="28"/>
          <w:szCs w:val="28"/>
          <w:lang w:val="ru-RU"/>
        </w:rPr>
        <w:t>Использовать правила цитирования литературных произведений;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информации разных видов и называть технические средства для работы с информацией каждого вида;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пути в дереве от корня до указанной вершины;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небольшой графический или текстовый документ с помощью компьютера и записывать его в виде файла в текущий каталог (при наличии оборудования);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Запускать программы из меню «Пуск» (при наличии оборудования);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Записать файл в личную папку с помощью учителя (при наличии оборудования);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использования компьютера для решения различных задач;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простые циклические алгоритмы для планирования деятельности человека;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и исполнять простые алгоритмы, содержащие линейные, условные и циклические алгоритмические конструкции, для знакомых формальных исполнителей;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различных алгоритмов с одним и тем же результатом;</w:t>
      </w:r>
    </w:p>
    <w:p w:rsidR="00D95BA1" w:rsidRDefault="00D95BA1" w:rsidP="00D95BA1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примеры действий объектов указанного класса.</w:t>
      </w:r>
    </w:p>
    <w:p w:rsidR="0079493B" w:rsidRDefault="0079493B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D95BA1" w:rsidRDefault="00D95BA1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D95BA1" w:rsidRDefault="00D95BA1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D95BA1" w:rsidRDefault="00D95BA1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D95BA1" w:rsidRDefault="00D95BA1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D95BA1" w:rsidRDefault="00D95BA1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D95BA1" w:rsidRDefault="00D95BA1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A164D6" w:rsidRDefault="00A164D6" w:rsidP="002F05A0">
      <w:pPr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2F05A0" w:rsidRPr="002F05A0" w:rsidRDefault="002F05A0" w:rsidP="002F05A0">
      <w:pPr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A164D6" w:rsidRDefault="00A164D6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A164D6" w:rsidRDefault="00A164D6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A164D6" w:rsidRDefault="00A164D6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D95BA1" w:rsidRPr="0079493B" w:rsidRDefault="00D95BA1" w:rsidP="0079493B">
      <w:pPr>
        <w:pStyle w:val="a3"/>
        <w:spacing w:line="276" w:lineRule="auto"/>
        <w:rPr>
          <w:rStyle w:val="c6"/>
          <w:rFonts w:ascii="Times New Roman" w:hAnsi="Times New Roman"/>
          <w:sz w:val="28"/>
          <w:szCs w:val="28"/>
          <w:lang w:val="ru-RU"/>
        </w:rPr>
      </w:pP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493B">
        <w:rPr>
          <w:rStyle w:val="c6"/>
          <w:b/>
          <w:bCs/>
          <w:iCs/>
          <w:sz w:val="28"/>
          <w:szCs w:val="28"/>
        </w:rPr>
        <w:lastRenderedPageBreak/>
        <w:t>Критерии оценок по информатике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/>
          <w:iCs/>
          <w:sz w:val="28"/>
          <w:szCs w:val="28"/>
        </w:rPr>
      </w:pP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493B">
        <w:rPr>
          <w:rStyle w:val="c6"/>
          <w:b/>
          <w:bCs/>
          <w:i/>
          <w:iCs/>
          <w:sz w:val="28"/>
          <w:szCs w:val="28"/>
        </w:rPr>
        <w:t>Критерии оценки устного ответа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 Отметка</w:t>
      </w:r>
      <w:r w:rsidRPr="0079493B">
        <w:rPr>
          <w:rStyle w:val="apple-converted-space"/>
          <w:sz w:val="28"/>
          <w:szCs w:val="28"/>
        </w:rPr>
        <w:t> </w:t>
      </w:r>
      <w:r w:rsidRPr="0079493B">
        <w:rPr>
          <w:rStyle w:val="c3"/>
          <w:b/>
          <w:bCs/>
          <w:sz w:val="28"/>
          <w:szCs w:val="28"/>
        </w:rPr>
        <w:t>«5</w:t>
      </w:r>
      <w:r w:rsidRPr="0079493B">
        <w:rPr>
          <w:rStyle w:val="c3"/>
          <w:sz w:val="28"/>
          <w:szCs w:val="28"/>
        </w:rPr>
        <w:t>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 Отметка «</w:t>
      </w:r>
      <w:r w:rsidRPr="0079493B">
        <w:rPr>
          <w:rStyle w:val="c3"/>
          <w:b/>
          <w:bCs/>
          <w:sz w:val="28"/>
          <w:szCs w:val="28"/>
        </w:rPr>
        <w:t>4»:</w:t>
      </w:r>
      <w:r w:rsidRPr="0079493B">
        <w:rPr>
          <w:rStyle w:val="c3"/>
          <w:sz w:val="28"/>
          <w:szCs w:val="28"/>
        </w:rPr>
        <w:t> 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 Отметка «</w:t>
      </w:r>
      <w:r w:rsidRPr="0079493B">
        <w:rPr>
          <w:rStyle w:val="c3"/>
          <w:b/>
          <w:bCs/>
          <w:sz w:val="28"/>
          <w:szCs w:val="28"/>
        </w:rPr>
        <w:t>3</w:t>
      </w:r>
      <w:r w:rsidRPr="0079493B">
        <w:rPr>
          <w:rStyle w:val="c3"/>
          <w:sz w:val="28"/>
          <w:szCs w:val="28"/>
        </w:rPr>
        <w:t>»: ответ полный, но при этом допущена существенная ошибка, или неполный, несвязный.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 Отметка «</w:t>
      </w:r>
      <w:r w:rsidRPr="0079493B">
        <w:rPr>
          <w:rStyle w:val="c3"/>
          <w:b/>
          <w:bCs/>
          <w:sz w:val="28"/>
          <w:szCs w:val="28"/>
        </w:rPr>
        <w:t>2»:</w:t>
      </w:r>
      <w:r w:rsidRPr="0079493B">
        <w:rPr>
          <w:rStyle w:val="c3"/>
          <w:sz w:val="28"/>
          <w:szCs w:val="28"/>
        </w:rPr>
        <w:t> 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493B">
        <w:rPr>
          <w:rStyle w:val="c6"/>
          <w:b/>
          <w:bCs/>
          <w:i/>
          <w:iCs/>
          <w:sz w:val="28"/>
          <w:szCs w:val="28"/>
        </w:rPr>
        <w:t>Критерии оценки практического задания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 Отметка</w:t>
      </w:r>
      <w:r w:rsidRPr="0079493B">
        <w:rPr>
          <w:rStyle w:val="apple-converted-space"/>
          <w:sz w:val="28"/>
          <w:szCs w:val="28"/>
        </w:rPr>
        <w:t> </w:t>
      </w:r>
      <w:r w:rsidRPr="0079493B">
        <w:rPr>
          <w:rStyle w:val="c3"/>
          <w:b/>
          <w:bCs/>
          <w:sz w:val="28"/>
          <w:szCs w:val="28"/>
        </w:rPr>
        <w:t>«5</w:t>
      </w:r>
      <w:r w:rsidRPr="0079493B">
        <w:rPr>
          <w:rStyle w:val="c3"/>
          <w:sz w:val="28"/>
          <w:szCs w:val="28"/>
        </w:rPr>
        <w:t>»: работа выполнена полностью и правильно; сделаны правильные выводы;          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        Отметка «</w:t>
      </w:r>
      <w:r w:rsidRPr="0079493B">
        <w:rPr>
          <w:rStyle w:val="c3"/>
          <w:b/>
          <w:bCs/>
          <w:sz w:val="28"/>
          <w:szCs w:val="28"/>
        </w:rPr>
        <w:t>4</w:t>
      </w:r>
      <w:r w:rsidRPr="0079493B">
        <w:rPr>
          <w:rStyle w:val="c3"/>
          <w:sz w:val="28"/>
          <w:szCs w:val="28"/>
        </w:rPr>
        <w:t>»: работа выполнена правильно с учетом 2-3 несущественных ошибок исправленных самостоятельно по требованию учителя.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 Отметка «</w:t>
      </w:r>
      <w:r w:rsidRPr="0079493B">
        <w:rPr>
          <w:rStyle w:val="c3"/>
          <w:b/>
          <w:bCs/>
          <w:sz w:val="28"/>
          <w:szCs w:val="28"/>
        </w:rPr>
        <w:t>3</w:t>
      </w:r>
      <w:r w:rsidRPr="0079493B">
        <w:rPr>
          <w:rStyle w:val="c3"/>
          <w:sz w:val="28"/>
          <w:szCs w:val="28"/>
        </w:rPr>
        <w:t>»: работа выполнена правильно не менее чем на половину или допущена существенная ошибка. </w:t>
      </w:r>
    </w:p>
    <w:p w:rsidR="004D6864" w:rsidRPr="0079493B" w:rsidRDefault="004D6864" w:rsidP="0079493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93B">
        <w:rPr>
          <w:rStyle w:val="c3"/>
          <w:sz w:val="28"/>
          <w:szCs w:val="28"/>
        </w:rPr>
        <w:t>            Отметка «</w:t>
      </w:r>
      <w:r w:rsidRPr="0079493B">
        <w:rPr>
          <w:rStyle w:val="c3"/>
          <w:b/>
          <w:bCs/>
          <w:sz w:val="28"/>
          <w:szCs w:val="28"/>
        </w:rPr>
        <w:t>2</w:t>
      </w:r>
      <w:r w:rsidRPr="0079493B">
        <w:rPr>
          <w:rStyle w:val="c3"/>
          <w:sz w:val="28"/>
          <w:szCs w:val="28"/>
        </w:rPr>
        <w:t>»: допущены две (и более) существенные ошибки в ходе работы, которые учащийся не может исправить даже по требованию учителя. </w:t>
      </w:r>
    </w:p>
    <w:p w:rsidR="004D6864" w:rsidRPr="0079493B" w:rsidRDefault="004D6864" w:rsidP="0079493B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D6864" w:rsidRPr="0079493B" w:rsidRDefault="004D6864" w:rsidP="0079493B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9493B">
        <w:rPr>
          <w:rFonts w:ascii="Times New Roman" w:hAnsi="Times New Roman"/>
          <w:b/>
          <w:i/>
          <w:sz w:val="28"/>
          <w:szCs w:val="28"/>
          <w:lang w:val="ru-RU"/>
        </w:rPr>
        <w:t>Инструментарий для оценивания результатов</w:t>
      </w:r>
    </w:p>
    <w:p w:rsidR="004D6864" w:rsidRPr="0079493B" w:rsidRDefault="004D6864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        Для оценивания результатов работы учащихся предполагается устный индивидуальный и фронтальный опрос, использование тестовых заданий, проверочных работ.</w:t>
      </w:r>
    </w:p>
    <w:p w:rsidR="004D6864" w:rsidRPr="0079493B" w:rsidRDefault="004D6864" w:rsidP="007949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93B">
        <w:rPr>
          <w:rFonts w:ascii="Times New Roman" w:hAnsi="Times New Roman"/>
          <w:sz w:val="28"/>
          <w:szCs w:val="28"/>
          <w:lang w:val="ru-RU"/>
        </w:rPr>
        <w:t xml:space="preserve">         Формы промежуточного и итогового контроля: письменные контрольные работы, проектная деятельность, устный опрос. </w:t>
      </w:r>
    </w:p>
    <w:p w:rsidR="004D6864" w:rsidRPr="0079493B" w:rsidRDefault="004D6864" w:rsidP="0079493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864" w:rsidRPr="0079493B" w:rsidRDefault="004D6864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D6864" w:rsidRPr="0079493B" w:rsidRDefault="004D6864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34762" w:rsidRPr="0079493B" w:rsidRDefault="00F34762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21BAE" w:rsidRPr="0079493B" w:rsidRDefault="00721BAE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82953" w:rsidRPr="0079493B" w:rsidRDefault="00182953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182953" w:rsidRPr="0079493B" w:rsidSect="008A236E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Style w:val="a4"/>
        <w:tblW w:w="15417" w:type="dxa"/>
        <w:tblLook w:val="04A0"/>
      </w:tblPr>
      <w:tblGrid>
        <w:gridCol w:w="917"/>
        <w:gridCol w:w="2310"/>
        <w:gridCol w:w="3260"/>
        <w:gridCol w:w="3119"/>
        <w:gridCol w:w="2409"/>
        <w:gridCol w:w="1843"/>
        <w:gridCol w:w="1559"/>
      </w:tblGrid>
      <w:tr w:rsidR="00D95BA1" w:rsidRPr="00CB1DEF" w:rsidTr="002F373E">
        <w:trPr>
          <w:trHeight w:val="630"/>
        </w:trPr>
        <w:tc>
          <w:tcPr>
            <w:tcW w:w="917" w:type="dxa"/>
            <w:vMerge w:val="restart"/>
          </w:tcPr>
          <w:p w:rsidR="00D95BA1" w:rsidRDefault="00D95BA1" w:rsidP="002F373E">
            <w:pPr>
              <w:ind w:left="-113" w:right="-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D95BA1" w:rsidRPr="00CB1DEF" w:rsidRDefault="00D95BA1" w:rsidP="002F373E">
            <w:pPr>
              <w:ind w:left="-113" w:right="-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10" w:type="dxa"/>
            <w:vMerge w:val="restart"/>
          </w:tcPr>
          <w:p w:rsidR="00D95BA1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379" w:type="dxa"/>
            <w:gridSpan w:val="2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409" w:type="dxa"/>
            <w:vMerge w:val="restart"/>
          </w:tcPr>
          <w:p w:rsidR="00D95BA1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843" w:type="dxa"/>
            <w:vMerge w:val="restart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оснащения</w:t>
            </w:r>
            <w:proofErr w:type="spellEnd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95BA1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</w:p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D95BA1" w:rsidRPr="00CB1DEF" w:rsidTr="002F373E">
        <w:trPr>
          <w:trHeight w:val="630"/>
        </w:trPr>
        <w:tc>
          <w:tcPr>
            <w:tcW w:w="917" w:type="dxa"/>
            <w:vMerge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3119" w:type="dxa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E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09" w:type="dxa"/>
            <w:vMerge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15417" w:type="dxa"/>
            <w:gridSpan w:val="7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Алгоритм с ветвлением. ТБ при работе на компьютере и организация рабочего места.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Понятие алгоритм, алгоритм с ветвлением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Знать: тре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бо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ва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 к ор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га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за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ции ком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пь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ю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тер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ного ра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бо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чего места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р – уметь слушать и быть внимательным.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л -</w:t>
            </w:r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 учебника : теория </w:t>
            </w: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 с. 4, 5;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2F5A60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Алгоритм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циклом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Понятие алгоритм, алгоритм с  циклом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 учебника теория  </w:t>
            </w: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 с. 10, 11;</w:t>
            </w:r>
          </w:p>
          <w:p w:rsidR="00D95BA1" w:rsidRPr="00CB1DEF" w:rsidRDefault="00D95BA1" w:rsidP="002F373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задания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, 8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398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Составление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алгоритмов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циклом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Уметь составлять алгоритмы  с циклом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р- умение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взаимодействовать со сверстниками и взрослыми.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512ECC" w:rsidTr="002F373E">
        <w:trPr>
          <w:trHeight w:val="421"/>
        </w:trPr>
        <w:tc>
          <w:tcPr>
            <w:tcW w:w="15417" w:type="dxa"/>
            <w:gridSpan w:val="7"/>
          </w:tcPr>
          <w:p w:rsidR="00D95BA1" w:rsidRPr="00D95BA1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Объекты и их свойства (1 ч.)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Алгоритм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упорядочивания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алгоритм упорядочивания объектов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- знаково-символические действия;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р- умение взаимодействовать со сверстниками и взрослыми.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л-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15417" w:type="dxa"/>
            <w:gridSpan w:val="7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5BA1" w:rsidRPr="00CB1DEF" w:rsidTr="002F373E">
        <w:trPr>
          <w:trHeight w:val="398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Составление и исполнение алгоритмов с циклом</w:t>
            </w:r>
          </w:p>
        </w:tc>
        <w:tc>
          <w:tcPr>
            <w:tcW w:w="3260" w:type="dxa"/>
            <w:vMerge w:val="restart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 составлять и исполнять алгоритмы с циклом 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vMerge w:val="restart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п- знаково-символические действия;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л -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398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Составление и исполнение алгоритмов с циклом</w:t>
            </w:r>
          </w:p>
        </w:tc>
        <w:tc>
          <w:tcPr>
            <w:tcW w:w="3260" w:type="dxa"/>
            <w:vMerge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, 24;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512ECC" w:rsidTr="002F373E">
        <w:trPr>
          <w:trHeight w:val="421"/>
        </w:trPr>
        <w:tc>
          <w:tcPr>
            <w:tcW w:w="15417" w:type="dxa"/>
            <w:gridSpan w:val="7"/>
          </w:tcPr>
          <w:p w:rsidR="00D95BA1" w:rsidRPr="00D95BA1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Объекты и их свойства (3 ч.)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Организация ин-</w:t>
            </w:r>
          </w:p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формации в виде</w:t>
            </w:r>
          </w:p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дерева.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  <w:proofErr w:type="spellEnd"/>
          </w:p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алгоритмов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Путешественник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Понимать организацию информации в виде дерева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 – умение выполнять действие по заданному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 -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умение слушать собеседника.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ориентация; эмоционально позитивное отношение к процессу сотрудничества</w:t>
            </w:r>
          </w:p>
        </w:tc>
        <w:tc>
          <w:tcPr>
            <w:tcW w:w="2409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 учебника:  теория </w:t>
            </w: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 с. 30, 31;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, 28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lastRenderedPageBreak/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Дерево деления объектов на подклассы</w:t>
            </w:r>
          </w:p>
        </w:tc>
        <w:tc>
          <w:tcPr>
            <w:tcW w:w="3260" w:type="dxa"/>
            <w:vMerge w:val="restart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Понимать : деление объектов на подклассы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выполнение задания с использованием таблиц, рисунков и схем;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- осознанное и произвольное построение речевого высказывания в устной форме.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Файловое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дерево</w:t>
            </w:r>
            <w:proofErr w:type="spellEnd"/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работать с информацией, предложенной в виде дерева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- знаково-символические действия.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36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15417" w:type="dxa"/>
            <w:gridSpan w:val="7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Вспомогательный</w:t>
            </w:r>
            <w:proofErr w:type="spellEnd"/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алгоритм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Уметь выбирать объекты по их свойствам.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вспомогательный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алгоритм</w:t>
            </w:r>
            <w:proofErr w:type="spellEnd"/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умение выполнять действие по заданному алгоритму;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 – умение строить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логическую цепь рассуждений.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 -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 учебника:  теория  </w:t>
            </w: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 с. 44; задания 40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Вспомогательный</w:t>
            </w:r>
            <w:proofErr w:type="spellEnd"/>
          </w:p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алгоритм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параметром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Знать: понятие вспомогательный алгоритм с параметром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- умение работать с информацией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- осознанное и произвольное построение речевого высказывания в устной и письменной форме; к - умение работать в паре.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44;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алгоритмов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Знать: Систему команд исполнителя Художник. Уметь составлять и исполнять алгоритмы.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</w:tc>
        <w:tc>
          <w:tcPr>
            <w:tcW w:w="2409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 учебника:  </w:t>
            </w: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теория на с. 50, 51;</w:t>
            </w:r>
          </w:p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задания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48;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512ECC" w:rsidTr="002F373E">
        <w:trPr>
          <w:trHeight w:val="421"/>
        </w:trPr>
        <w:tc>
          <w:tcPr>
            <w:tcW w:w="15417" w:type="dxa"/>
            <w:gridSpan w:val="7"/>
          </w:tcPr>
          <w:p w:rsidR="00D95BA1" w:rsidRPr="00D95BA1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Компьютер  - универсальная машина для обработки информации (4 ч.)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Составление и исполнение алгоритмов</w:t>
            </w:r>
          </w:p>
          <w:p w:rsidR="00D95BA1" w:rsidRPr="00D95BA1" w:rsidRDefault="00D95BA1" w:rsidP="002F373E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Художником.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Знать: Систему команд исполнителя Художник. Уметь составлять и исполнять алгоритмы.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коротких литературных текстов, поиск и выделение необходимой информации.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мотивация к обучению;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нравственно-этическая ориентация.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Составление и выполнение алгоритмов с циклом для</w:t>
            </w:r>
          </w:p>
          <w:p w:rsidR="00D95BA1" w:rsidRPr="00D95BA1" w:rsidRDefault="00D95BA1" w:rsidP="002F373E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Художника.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Компьютер как исполнитель алгоритмов.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Знать: Систему команд исполнителя Художник. Уметь составлять и исполнять алгоритмы с циклом.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рассуждений.</w:t>
            </w:r>
          </w:p>
          <w:p w:rsidR="00D95BA1" w:rsidRPr="00CB1DEF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 -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56;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Итоговое обобщение</w:t>
            </w:r>
          </w:p>
          <w:p w:rsidR="00D95BA1" w:rsidRPr="00D95BA1" w:rsidRDefault="00D95BA1" w:rsidP="002F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 материалу первого полугодия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Уметь составлять и исполнять алгоритмы и алгоритмы с циклом.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самоконтроль, оценка процесса и результатов деятельности;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– взаимоконтроль и взаимопомощь по ходу выполнения задания.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эмоционально позитивное отношение к процессу сотрудничества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задания по теме «Алгоритмы».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решать информационные задачи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Осознание качества и уровня усвоения своей деятельности.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(сопоставление) текстовой и графической информации;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 -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B1D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15417" w:type="dxa"/>
            <w:gridSpan w:val="7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Виды информации. Обработка графической информации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Знать: виды информации; 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преобразовывать информацию из одного вида в другой; приводить примеры преобразования информации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Понимать: каждое действие с информацией имеет свой смысл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л-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40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Материал учебника:  теория на страницах 4, 5; задания 3.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рисунков с помощью инструментов редактора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Paint</w:t>
            </w:r>
          </w:p>
        </w:tc>
        <w:tc>
          <w:tcPr>
            <w:tcW w:w="3260" w:type="dxa"/>
            <w:vMerge w:val="restart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рисунки с помощью инструментов редактора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Paint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Уметь: обоснованно приводить примеры; решать информационные задачи,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копировать фрагмент рисунка в редакторе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Paint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 -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Копирование фрагмента рисунка в редакторе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Paint</w:t>
            </w:r>
          </w:p>
        </w:tc>
        <w:tc>
          <w:tcPr>
            <w:tcW w:w="3260" w:type="dxa"/>
            <w:vMerge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Вставка рисунков из файла. Перемещение рисунков в редакторе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Paint</w:t>
            </w:r>
          </w:p>
        </w:tc>
        <w:tc>
          <w:tcPr>
            <w:tcW w:w="326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Алгоритм, содержащий проверку условия и выбор следующего шага  алгоритма.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алгоритмы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объектов с целью выделения признаков;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Текстовая информация.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Обработка текста на компьютере.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Знать: Алгоритмы с ветвлением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Уметь: составлять и выполнять простейшие алгоритмы.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 – умение выполнять действие по заданному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выполнение задания с использованием таблиц, рисунков и схем.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 -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</w:p>
        </w:tc>
        <w:tc>
          <w:tcPr>
            <w:tcW w:w="2409" w:type="dxa"/>
          </w:tcPr>
          <w:p w:rsidR="00D95BA1" w:rsidRPr="00AB70D3" w:rsidRDefault="00D95BA1" w:rsidP="002F37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бника:  Теория на стр.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з</w:t>
            </w:r>
            <w:r w:rsidRPr="00AB70D3">
              <w:rPr>
                <w:rFonts w:ascii="Times New Roman" w:hAnsi="Times New Roman" w:cs="Times New Roman"/>
                <w:sz w:val="24"/>
                <w:szCs w:val="24"/>
              </w:rPr>
              <w:t xml:space="preserve">адания 20. 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lastRenderedPageBreak/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Редактирование и форматирование текста в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MS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Word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 редактировать и форматировать текст в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MS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Word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Дополнительные возможности в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MS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Word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некоторые дополнительные возможности в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MS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gramStart"/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выполнять действие по заданному алгоритму;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информации. к - умение работать в паре.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Материал учебника:  теория  на странице 22, 23; задания  28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Обобщение темы «Обработка текстовой информации на компьютере»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(сопоставление) текстовой и графической информации;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р – уметь слушать и быть внимательным.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 -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Численная информация. Вычисления на компьютере.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Знать: о возможности преобразования числовой информации в текстовую и обратно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 проводить вычисления на компьютере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(сопоставление) текстовой и графической информации;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р – уметь слушать и быть внимательным.</w:t>
            </w:r>
          </w:p>
          <w:p w:rsidR="00D95BA1" w:rsidRPr="00CB1DEF" w:rsidRDefault="00D95BA1" w:rsidP="002F373E">
            <w:pPr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 xml:space="preserve">л -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 учебника:  теория на стр. 28, 29; задания 36. 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Двоичное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кодирование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326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 – выполнение задания с использованием рисунков и схем 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- </w:t>
            </w:r>
            <w:proofErr w:type="spellStart"/>
            <w:proofErr w:type="gram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proofErr w:type="gram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Материал учебника:    теория на стр. 29; задания  40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512ECC" w:rsidTr="002F373E">
        <w:trPr>
          <w:trHeight w:val="551"/>
        </w:trPr>
        <w:tc>
          <w:tcPr>
            <w:tcW w:w="15417" w:type="dxa"/>
            <w:gridSpan w:val="7"/>
          </w:tcPr>
          <w:p w:rsidR="00D95BA1" w:rsidRPr="00D95BA1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Объекты и их свойства (3 ч.)</w:t>
            </w:r>
          </w:p>
        </w:tc>
      </w:tr>
      <w:tr w:rsidR="00D95BA1" w:rsidRPr="00CB1DEF" w:rsidTr="002F373E">
        <w:trPr>
          <w:trHeight w:val="55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Действие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Знать: понятие «объекта»; объект имеет имя, назначение, свойства и отношения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Уметь: приводить примеры действий объектов; 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(сопоставление) текстовой и графической информации;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умение строить логическую цепь рассуждений.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л-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Материал учебника:  теория на стр. 34, 35; задания 41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объектом</w:t>
            </w:r>
            <w:proofErr w:type="spellEnd"/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Уметь: отличать действия объекта и действий над объектом.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 – выполнение задания с использованием рисунков и схем 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48. 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Влияние действий на значение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свойства объекта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Понимать: как влияют действия на значения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свойств объектов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 - Умение осознанно и произвольно строить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речевое высказывание в устной и письменной форме;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 учебника:  теория на стр. 42, 43; 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 52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lastRenderedPageBreak/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15417" w:type="dxa"/>
            <w:gridSpan w:val="7"/>
          </w:tcPr>
          <w:p w:rsidR="00D95BA1" w:rsidRPr="00CB1DEF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73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Циклические процессы в природе и технике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Уметь приводить примеры циклических процессов в природе и технике.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 - Умение осознанно и произвольно строить речевое высказывание в устной и письменной форме;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эмоционально позитивное отношение к процессу сотрудничества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512ECC" w:rsidTr="002F373E">
        <w:trPr>
          <w:trHeight w:val="421"/>
        </w:trPr>
        <w:tc>
          <w:tcPr>
            <w:tcW w:w="15417" w:type="dxa"/>
            <w:gridSpan w:val="7"/>
          </w:tcPr>
          <w:p w:rsidR="00D95BA1" w:rsidRPr="00D95BA1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Компьютер  - универсальная машина для обработки информации (3 ч.)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компьютеров в жизни общества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Уметь: приводить примеры использования компьютеров в жизни общества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 - Умение осознанно и произвольно строить речевое высказывание в устной и письменной форме;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эмоционально позитивное отношение к процессу сотрудничества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Итоговое обобщение по теме «Использование компьютера человеком»</w:t>
            </w:r>
          </w:p>
        </w:tc>
        <w:tc>
          <w:tcPr>
            <w:tcW w:w="3260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обоснованно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приводить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- умение работать в паре.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нравственно-этическая ориентация.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задания по теме «Использование компьютера человеком»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решать информационные задачи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Осознание качества и уровня усвоения своей деятельности.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самоконтроль, оценка процесса и результатов деятельности;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эмоционально позитивное отношение к процессу сотрудничества</w:t>
            </w:r>
          </w:p>
        </w:tc>
        <w:tc>
          <w:tcPr>
            <w:tcW w:w="2409" w:type="dxa"/>
          </w:tcPr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Материал учебника:  задания 1, 2, 3 или 4, 5, 6, 7 раздела  «Твои успехи»</w:t>
            </w:r>
          </w:p>
        </w:tc>
        <w:tc>
          <w:tcPr>
            <w:tcW w:w="1843" w:type="dxa"/>
          </w:tcPr>
          <w:p w:rsidR="00D95BA1" w:rsidRDefault="00D95BA1" w:rsidP="002F373E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95BA1"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 xml:space="preserve">Е. П. Бененсон, А. Г.  </w:t>
            </w:r>
            <w:proofErr w:type="spellStart"/>
            <w:r w:rsidRPr="002F5A6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Паутова</w:t>
            </w:r>
            <w:proofErr w:type="spellEnd"/>
          </w:p>
          <w:p w:rsidR="00D95BA1" w:rsidRDefault="00D95BA1" w:rsidP="002F373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proofErr w:type="spellEnd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A60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A1" w:rsidRPr="00512ECC" w:rsidTr="002F373E">
        <w:trPr>
          <w:trHeight w:val="421"/>
        </w:trPr>
        <w:tc>
          <w:tcPr>
            <w:tcW w:w="15417" w:type="dxa"/>
            <w:gridSpan w:val="7"/>
          </w:tcPr>
          <w:p w:rsidR="00D95BA1" w:rsidRPr="00D95BA1" w:rsidRDefault="00D95BA1" w:rsidP="002F3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Этнические нормы при работе с информацией и информационная безопасность  (1 ч.)</w:t>
            </w:r>
          </w:p>
        </w:tc>
      </w:tr>
      <w:tr w:rsidR="00D95BA1" w:rsidRPr="00CB1DEF" w:rsidTr="002F373E">
        <w:trPr>
          <w:trHeight w:val="421"/>
        </w:trPr>
        <w:tc>
          <w:tcPr>
            <w:tcW w:w="917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r w:rsidRPr="00CB1D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1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работ учащихся.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обращения с различными носителями информации.</w:t>
            </w:r>
          </w:p>
        </w:tc>
        <w:tc>
          <w:tcPr>
            <w:tcW w:w="3260" w:type="dxa"/>
          </w:tcPr>
          <w:p w:rsidR="00D95BA1" w:rsidRPr="00D95BA1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 осознанно и произвольно строить речевое высказывание,</w:t>
            </w: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взаимодействовать со сверстниками и взрослыми.</w:t>
            </w:r>
          </w:p>
          <w:p w:rsidR="00D95BA1" w:rsidRPr="00D95BA1" w:rsidRDefault="00D95BA1" w:rsidP="002F3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</w:tcPr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п – анализ информации;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>к – взаимоконтроль и взаимопомощь по ходу выполнения задания.</w:t>
            </w:r>
          </w:p>
          <w:p w:rsidR="00D95BA1" w:rsidRPr="00D95BA1" w:rsidRDefault="00D95BA1" w:rsidP="002F373E">
            <w:pPr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 - </w:t>
            </w:r>
            <w:r w:rsidRPr="00D95B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к обучению; эмоционально позитивное отношение к процессу сотрудничества</w:t>
            </w:r>
          </w:p>
        </w:tc>
        <w:tc>
          <w:tcPr>
            <w:tcW w:w="240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D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Твои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DEF">
              <w:rPr>
                <w:rFonts w:ascii="Times New Roman" w:hAnsi="Times New Roman"/>
                <w:sz w:val="24"/>
                <w:szCs w:val="24"/>
              </w:rPr>
              <w:t>успехи</w:t>
            </w:r>
            <w:proofErr w:type="spellEnd"/>
            <w:r w:rsidRPr="00CB1D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DE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59" w:type="dxa"/>
          </w:tcPr>
          <w:p w:rsidR="00D95BA1" w:rsidRPr="00CB1DEF" w:rsidRDefault="00D95BA1" w:rsidP="002F3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281" w:rsidRPr="0079493B" w:rsidRDefault="004A4281" w:rsidP="0079493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4A4281" w:rsidRPr="0079493B" w:rsidSect="001829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14"/>
    <w:multiLevelType w:val="hybridMultilevel"/>
    <w:tmpl w:val="4CD2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5B88"/>
    <w:multiLevelType w:val="hybridMultilevel"/>
    <w:tmpl w:val="5630C700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2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DE6"/>
    <w:multiLevelType w:val="hybridMultilevel"/>
    <w:tmpl w:val="39B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5EA"/>
    <w:multiLevelType w:val="hybridMultilevel"/>
    <w:tmpl w:val="5B60E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6944"/>
    <w:multiLevelType w:val="hybridMultilevel"/>
    <w:tmpl w:val="AF4C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C06"/>
    <w:multiLevelType w:val="hybridMultilevel"/>
    <w:tmpl w:val="F10E6D0A"/>
    <w:lvl w:ilvl="0" w:tplc="FE387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F4D5B"/>
    <w:multiLevelType w:val="hybridMultilevel"/>
    <w:tmpl w:val="B1BC2A1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53E4D"/>
    <w:multiLevelType w:val="hybridMultilevel"/>
    <w:tmpl w:val="BAFA9D68"/>
    <w:lvl w:ilvl="0" w:tplc="0B12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16773"/>
    <w:multiLevelType w:val="hybridMultilevel"/>
    <w:tmpl w:val="7E08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7856"/>
    <w:multiLevelType w:val="hybridMultilevel"/>
    <w:tmpl w:val="3DF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A0393"/>
    <w:multiLevelType w:val="hybridMultilevel"/>
    <w:tmpl w:val="8ECC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C72C7"/>
    <w:multiLevelType w:val="hybridMultilevel"/>
    <w:tmpl w:val="EFE0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9719E"/>
    <w:multiLevelType w:val="hybridMultilevel"/>
    <w:tmpl w:val="1BAE3F28"/>
    <w:lvl w:ilvl="0" w:tplc="FE3871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F1F1625"/>
    <w:multiLevelType w:val="hybridMultilevel"/>
    <w:tmpl w:val="FDBCA988"/>
    <w:lvl w:ilvl="0" w:tplc="FE387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2C65CB"/>
    <w:multiLevelType w:val="hybridMultilevel"/>
    <w:tmpl w:val="4DFA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D2C19"/>
    <w:multiLevelType w:val="hybridMultilevel"/>
    <w:tmpl w:val="02F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A65FD"/>
    <w:multiLevelType w:val="hybridMultilevel"/>
    <w:tmpl w:val="CA68796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3601C"/>
    <w:multiLevelType w:val="hybridMultilevel"/>
    <w:tmpl w:val="E23A4736"/>
    <w:lvl w:ilvl="0" w:tplc="F50EE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62A4D"/>
    <w:multiLevelType w:val="hybridMultilevel"/>
    <w:tmpl w:val="2400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C0E6D"/>
    <w:multiLevelType w:val="hybridMultilevel"/>
    <w:tmpl w:val="E8A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A0478"/>
    <w:multiLevelType w:val="hybridMultilevel"/>
    <w:tmpl w:val="57D6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64681"/>
    <w:multiLevelType w:val="hybridMultilevel"/>
    <w:tmpl w:val="C706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F730D"/>
    <w:multiLevelType w:val="hybridMultilevel"/>
    <w:tmpl w:val="39D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E2A82"/>
    <w:multiLevelType w:val="hybridMultilevel"/>
    <w:tmpl w:val="DD4C52EE"/>
    <w:lvl w:ilvl="0" w:tplc="C668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D090D"/>
    <w:multiLevelType w:val="hybridMultilevel"/>
    <w:tmpl w:val="C766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516BF"/>
    <w:multiLevelType w:val="hybridMultilevel"/>
    <w:tmpl w:val="A29830B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10379"/>
    <w:multiLevelType w:val="hybridMultilevel"/>
    <w:tmpl w:val="0AC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97F41"/>
    <w:multiLevelType w:val="hybridMultilevel"/>
    <w:tmpl w:val="37B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97B2A"/>
    <w:multiLevelType w:val="hybridMultilevel"/>
    <w:tmpl w:val="A1EC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2B73"/>
    <w:multiLevelType w:val="hybridMultilevel"/>
    <w:tmpl w:val="4B24F4EC"/>
    <w:lvl w:ilvl="0" w:tplc="89A2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B72DA"/>
    <w:multiLevelType w:val="hybridMultilevel"/>
    <w:tmpl w:val="B75C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06ABE"/>
    <w:multiLevelType w:val="hybridMultilevel"/>
    <w:tmpl w:val="8E96AF9A"/>
    <w:lvl w:ilvl="0" w:tplc="B76A1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B44AA"/>
    <w:multiLevelType w:val="hybridMultilevel"/>
    <w:tmpl w:val="402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776"/>
    <w:multiLevelType w:val="hybridMultilevel"/>
    <w:tmpl w:val="EC783BBC"/>
    <w:lvl w:ilvl="0" w:tplc="C0C8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D42B9"/>
    <w:multiLevelType w:val="hybridMultilevel"/>
    <w:tmpl w:val="D38AF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C54D68"/>
    <w:multiLevelType w:val="hybridMultilevel"/>
    <w:tmpl w:val="B21E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E451C"/>
    <w:multiLevelType w:val="hybridMultilevel"/>
    <w:tmpl w:val="C98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573E0"/>
    <w:multiLevelType w:val="hybridMultilevel"/>
    <w:tmpl w:val="4930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9738A"/>
    <w:multiLevelType w:val="hybridMultilevel"/>
    <w:tmpl w:val="BAF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6"/>
  </w:num>
  <w:num w:numId="4">
    <w:abstractNumId w:val="2"/>
  </w:num>
  <w:num w:numId="5">
    <w:abstractNumId w:val="8"/>
  </w:num>
  <w:num w:numId="6">
    <w:abstractNumId w:val="18"/>
  </w:num>
  <w:num w:numId="7">
    <w:abstractNumId w:val="15"/>
  </w:num>
  <w:num w:numId="8">
    <w:abstractNumId w:val="7"/>
  </w:num>
  <w:num w:numId="9">
    <w:abstractNumId w:val="27"/>
  </w:num>
  <w:num w:numId="10">
    <w:abstractNumId w:val="3"/>
  </w:num>
  <w:num w:numId="11">
    <w:abstractNumId w:val="14"/>
  </w:num>
  <w:num w:numId="12">
    <w:abstractNumId w:val="40"/>
  </w:num>
  <w:num w:numId="13">
    <w:abstractNumId w:val="38"/>
  </w:num>
  <w:num w:numId="14">
    <w:abstractNumId w:val="29"/>
  </w:num>
  <w:num w:numId="15">
    <w:abstractNumId w:val="33"/>
  </w:num>
  <w:num w:numId="16">
    <w:abstractNumId w:val="11"/>
  </w:num>
  <w:num w:numId="17">
    <w:abstractNumId w:val="10"/>
  </w:num>
  <w:num w:numId="18">
    <w:abstractNumId w:val="28"/>
  </w:num>
  <w:num w:numId="19">
    <w:abstractNumId w:val="39"/>
  </w:num>
  <w:num w:numId="20">
    <w:abstractNumId w:val="25"/>
  </w:num>
  <w:num w:numId="21">
    <w:abstractNumId w:val="4"/>
  </w:num>
  <w:num w:numId="22">
    <w:abstractNumId w:val="9"/>
  </w:num>
  <w:num w:numId="23">
    <w:abstractNumId w:val="5"/>
  </w:num>
  <w:num w:numId="24">
    <w:abstractNumId w:val="31"/>
  </w:num>
  <w:num w:numId="25">
    <w:abstractNumId w:val="24"/>
  </w:num>
  <w:num w:numId="26">
    <w:abstractNumId w:val="30"/>
  </w:num>
  <w:num w:numId="27">
    <w:abstractNumId w:val="23"/>
  </w:num>
  <w:num w:numId="28">
    <w:abstractNumId w:val="22"/>
  </w:num>
  <w:num w:numId="29">
    <w:abstractNumId w:val="13"/>
  </w:num>
  <w:num w:numId="30">
    <w:abstractNumId w:val="20"/>
  </w:num>
  <w:num w:numId="31">
    <w:abstractNumId w:val="37"/>
  </w:num>
  <w:num w:numId="32">
    <w:abstractNumId w:val="36"/>
  </w:num>
  <w:num w:numId="33">
    <w:abstractNumId w:val="16"/>
  </w:num>
  <w:num w:numId="34">
    <w:abstractNumId w:val="32"/>
  </w:num>
  <w:num w:numId="35">
    <w:abstractNumId w:val="12"/>
  </w:num>
  <w:num w:numId="36">
    <w:abstractNumId w:val="26"/>
  </w:num>
  <w:num w:numId="37">
    <w:abstractNumId w:val="1"/>
  </w:num>
  <w:num w:numId="38">
    <w:abstractNumId w:val="0"/>
  </w:num>
  <w:num w:numId="39">
    <w:abstractNumId w:val="17"/>
  </w:num>
  <w:num w:numId="40">
    <w:abstractNumId w:val="1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6D5"/>
    <w:rsid w:val="000836AB"/>
    <w:rsid w:val="000A6E35"/>
    <w:rsid w:val="000E28DA"/>
    <w:rsid w:val="00173141"/>
    <w:rsid w:val="00182953"/>
    <w:rsid w:val="001862EE"/>
    <w:rsid w:val="001A05C3"/>
    <w:rsid w:val="001A2EB9"/>
    <w:rsid w:val="00221940"/>
    <w:rsid w:val="002805D9"/>
    <w:rsid w:val="002A4FD5"/>
    <w:rsid w:val="002C199C"/>
    <w:rsid w:val="002C29CC"/>
    <w:rsid w:val="002C3D99"/>
    <w:rsid w:val="002F05A0"/>
    <w:rsid w:val="00380D3F"/>
    <w:rsid w:val="003B09EF"/>
    <w:rsid w:val="003C1A97"/>
    <w:rsid w:val="003C4D01"/>
    <w:rsid w:val="003F6C58"/>
    <w:rsid w:val="00404E61"/>
    <w:rsid w:val="004068B6"/>
    <w:rsid w:val="0042119D"/>
    <w:rsid w:val="00442110"/>
    <w:rsid w:val="00446E9E"/>
    <w:rsid w:val="004A378F"/>
    <w:rsid w:val="004A4281"/>
    <w:rsid w:val="004A6608"/>
    <w:rsid w:val="004B34B6"/>
    <w:rsid w:val="004D6864"/>
    <w:rsid w:val="004E5A96"/>
    <w:rsid w:val="00512ECC"/>
    <w:rsid w:val="005309A1"/>
    <w:rsid w:val="00566293"/>
    <w:rsid w:val="00577167"/>
    <w:rsid w:val="00590375"/>
    <w:rsid w:val="005935C5"/>
    <w:rsid w:val="005D4EA8"/>
    <w:rsid w:val="005D68F5"/>
    <w:rsid w:val="005F45BC"/>
    <w:rsid w:val="0061458B"/>
    <w:rsid w:val="00617775"/>
    <w:rsid w:val="0065690C"/>
    <w:rsid w:val="00684DB3"/>
    <w:rsid w:val="006D7E4E"/>
    <w:rsid w:val="006F678C"/>
    <w:rsid w:val="00721BAE"/>
    <w:rsid w:val="0079493B"/>
    <w:rsid w:val="007949C1"/>
    <w:rsid w:val="007D5D78"/>
    <w:rsid w:val="007E3FFB"/>
    <w:rsid w:val="007F0D35"/>
    <w:rsid w:val="008236FC"/>
    <w:rsid w:val="008406D5"/>
    <w:rsid w:val="00852F8F"/>
    <w:rsid w:val="00862357"/>
    <w:rsid w:val="008673B0"/>
    <w:rsid w:val="008A236E"/>
    <w:rsid w:val="008C5416"/>
    <w:rsid w:val="008D74AA"/>
    <w:rsid w:val="008E6571"/>
    <w:rsid w:val="00946049"/>
    <w:rsid w:val="009D77FC"/>
    <w:rsid w:val="009E1059"/>
    <w:rsid w:val="00A164D6"/>
    <w:rsid w:val="00A2511F"/>
    <w:rsid w:val="00A473F6"/>
    <w:rsid w:val="00A50A6B"/>
    <w:rsid w:val="00A777C8"/>
    <w:rsid w:val="00AE5FAC"/>
    <w:rsid w:val="00AE67A3"/>
    <w:rsid w:val="00AF3F48"/>
    <w:rsid w:val="00B11B29"/>
    <w:rsid w:val="00B23ED5"/>
    <w:rsid w:val="00BE00C2"/>
    <w:rsid w:val="00BE295A"/>
    <w:rsid w:val="00C110EE"/>
    <w:rsid w:val="00C36FFB"/>
    <w:rsid w:val="00CC0E15"/>
    <w:rsid w:val="00CE203B"/>
    <w:rsid w:val="00CE4AEE"/>
    <w:rsid w:val="00D1443B"/>
    <w:rsid w:val="00D23F9A"/>
    <w:rsid w:val="00D30A0D"/>
    <w:rsid w:val="00D4759E"/>
    <w:rsid w:val="00D73ABC"/>
    <w:rsid w:val="00D77E1F"/>
    <w:rsid w:val="00D83C33"/>
    <w:rsid w:val="00D95BA1"/>
    <w:rsid w:val="00DF47B7"/>
    <w:rsid w:val="00E118D4"/>
    <w:rsid w:val="00E27D82"/>
    <w:rsid w:val="00E67CB1"/>
    <w:rsid w:val="00E71EA3"/>
    <w:rsid w:val="00E722D6"/>
    <w:rsid w:val="00E8138E"/>
    <w:rsid w:val="00EA2E8B"/>
    <w:rsid w:val="00EA33F6"/>
    <w:rsid w:val="00EB7363"/>
    <w:rsid w:val="00EE11E0"/>
    <w:rsid w:val="00F16B1E"/>
    <w:rsid w:val="00F20733"/>
    <w:rsid w:val="00F34762"/>
    <w:rsid w:val="00F55745"/>
    <w:rsid w:val="00F748B7"/>
    <w:rsid w:val="00F951A0"/>
    <w:rsid w:val="00F9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0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6D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406D5"/>
    <w:pPr>
      <w:ind w:left="720"/>
      <w:contextualSpacing/>
    </w:pPr>
  </w:style>
  <w:style w:type="paragraph" w:customStyle="1" w:styleId="31">
    <w:name w:val="Заголовок 3+"/>
    <w:basedOn w:val="a"/>
    <w:rsid w:val="008406D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rsid w:val="001862E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A4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7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3">
    <w:name w:val="c3"/>
    <w:basedOn w:val="a0"/>
    <w:rsid w:val="004D6864"/>
  </w:style>
  <w:style w:type="paragraph" w:customStyle="1" w:styleId="c0">
    <w:name w:val="c0"/>
    <w:basedOn w:val="a"/>
    <w:rsid w:val="004D686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rsid w:val="004D6864"/>
  </w:style>
  <w:style w:type="character" w:customStyle="1" w:styleId="apple-converted-space">
    <w:name w:val="apple-converted-space"/>
    <w:rsid w:val="004D6864"/>
  </w:style>
  <w:style w:type="paragraph" w:styleId="a7">
    <w:name w:val="Body Text"/>
    <w:basedOn w:val="a"/>
    <w:link w:val="a8"/>
    <w:unhideWhenUsed/>
    <w:rsid w:val="004D6864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4D6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C29C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A215-BEA3-4C7D-9A78-7343D574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2012-09-26T05:54:00Z</cp:lastPrinted>
  <dcterms:created xsi:type="dcterms:W3CDTF">2016-10-11T08:52:00Z</dcterms:created>
  <dcterms:modified xsi:type="dcterms:W3CDTF">2016-10-11T08:52:00Z</dcterms:modified>
</cp:coreProperties>
</file>