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41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УТВЕРЖДЕНО</w:t>
      </w:r>
    </w:p>
    <w:p w:rsidR="00424D2A" w:rsidRDefault="00424D2A" w:rsidP="004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Приказом директора МОБУ «СОШ №15»</w:t>
      </w: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г. Оренбурга</w:t>
      </w: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 25.05.12 № 01-02-91</w:t>
      </w:r>
    </w:p>
    <w:p w:rsidR="00717546" w:rsidRDefault="00424D2A" w:rsidP="00424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D2A" w:rsidRDefault="00424D2A" w:rsidP="00424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«СОШ №15» г. Оренбурга</w:t>
      </w:r>
    </w:p>
    <w:p w:rsidR="00424D2A" w:rsidRDefault="00424D2A" w:rsidP="004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Тюнина</w:t>
      </w:r>
      <w:proofErr w:type="spellEnd"/>
    </w:p>
    <w:p w:rsidR="00424D2A" w:rsidRDefault="00424D2A" w:rsidP="004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2A" w:rsidRP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4D2A">
        <w:rPr>
          <w:rFonts w:ascii="Times New Roman" w:hAnsi="Times New Roman" w:cs="Times New Roman"/>
          <w:b/>
          <w:sz w:val="52"/>
          <w:szCs w:val="52"/>
        </w:rPr>
        <w:t>ПРАВИЛА</w:t>
      </w:r>
    </w:p>
    <w:p w:rsidR="00424D2A" w:rsidRP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4D2A">
        <w:rPr>
          <w:rFonts w:ascii="Times New Roman" w:hAnsi="Times New Roman" w:cs="Times New Roman"/>
          <w:b/>
          <w:sz w:val="52"/>
          <w:szCs w:val="52"/>
        </w:rPr>
        <w:t>ВНУТРЕННЕГО ТРУДОВОГО</w:t>
      </w: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4D2A">
        <w:rPr>
          <w:rFonts w:ascii="Times New Roman" w:hAnsi="Times New Roman" w:cs="Times New Roman"/>
          <w:b/>
          <w:sz w:val="52"/>
          <w:szCs w:val="52"/>
        </w:rPr>
        <w:t xml:space="preserve">РАСПОРЯДКА РАБОТНИКОВ </w:t>
      </w: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4D2A">
        <w:rPr>
          <w:rFonts w:ascii="Times New Roman" w:hAnsi="Times New Roman" w:cs="Times New Roman"/>
          <w:b/>
          <w:sz w:val="52"/>
          <w:szCs w:val="52"/>
        </w:rPr>
        <w:t>МОБУ «СОШ №15»</w:t>
      </w: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7546" w:rsidRDefault="00717546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CF552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на Общем собрании</w:t>
      </w:r>
    </w:p>
    <w:p w:rsidR="00424D2A" w:rsidRDefault="00591DEC" w:rsidP="00424D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4D2A">
        <w:rPr>
          <w:rFonts w:ascii="Times New Roman" w:hAnsi="Times New Roman" w:cs="Times New Roman"/>
          <w:sz w:val="28"/>
          <w:szCs w:val="28"/>
        </w:rPr>
        <w:t>рудового коллектива 25.05.12</w:t>
      </w:r>
    </w:p>
    <w:p w:rsidR="00424D2A" w:rsidRDefault="00424D2A" w:rsidP="00424D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D2A" w:rsidRDefault="00424D2A" w:rsidP="00424D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24D2A" w:rsidRP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24D2A" w:rsidRPr="00CF552F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имеют целью регулирование трудовых отношений внутри учреждения, установленного трудового распорядка, укрепление трудовой дисциплины, рациональное использование рабочего времени, творческое отношение к своей работе, создание условий для качественного улучшения учебно-воспитательной, инструктивно-методической, хозяйственно-финансовой деятельности школы, обеспечение высокого уровня образования.</w:t>
      </w:r>
    </w:p>
    <w:p w:rsidR="00CF552F" w:rsidRP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F552F">
        <w:rPr>
          <w:rFonts w:ascii="Times New Roman" w:hAnsi="Times New Roman" w:cs="Times New Roman"/>
          <w:sz w:val="28"/>
          <w:szCs w:val="28"/>
        </w:rPr>
        <w:t xml:space="preserve">Вопросы, связанные с применение Правил внутреннего трудового распорядка, решаются администрацией в пределах представленных ей прав, а в случаях, предусмотренных действующим законодательством и данными правилами, совместно или по согласованию с профсоюзным комитетом. Эти вопросы решаются также трудовым коллективом в соответствии с его полномочиями. </w:t>
      </w:r>
    </w:p>
    <w:p w:rsidR="00CF552F" w:rsidRDefault="00CF552F" w:rsidP="00CF552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552F">
        <w:rPr>
          <w:rFonts w:ascii="Times New Roman" w:hAnsi="Times New Roman" w:cs="Times New Roman"/>
          <w:b/>
          <w:sz w:val="28"/>
          <w:szCs w:val="28"/>
        </w:rPr>
        <w:t>2. Порядок приема и увольнения работников.</w:t>
      </w:r>
    </w:p>
    <w:p w:rsidR="00CF552F" w:rsidRDefault="00CF552F" w:rsidP="00CF552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Порядок приема работников.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52F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Работники общеобразовательного учреждения реализуют право на труд путем заключения трудового договора с администрацией о работе в данной школе.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 заключении трудового договора лицо, поступающее на работу, предъявляет работодателю: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трудовую книжку, оформленную в установленном порядке, за исключением случаев, когда работник поступает на работу на условиях совместительства или впервые;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об образовании, о квалификации или наличии специальных знаний;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об отсутствии противопоказаний по состоянию здоровья для работы в детском учреждении;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об отсутствии судимости.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При поступлении на работу по совместительству работники обязаны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согласии администрации по основному месту работы.</w:t>
      </w:r>
    </w:p>
    <w:p w:rsidR="00CF552F" w:rsidRDefault="00CF552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 Прием на работу оформляется приказом директо</w:t>
      </w:r>
      <w:r w:rsidR="00D16C27">
        <w:rPr>
          <w:rFonts w:ascii="Times New Roman" w:hAnsi="Times New Roman" w:cs="Times New Roman"/>
          <w:sz w:val="28"/>
          <w:szCs w:val="28"/>
        </w:rPr>
        <w:t xml:space="preserve">ра, изданным на основании заключенного трудового договора, где указывается должность, характер работы, условия оплаты труда. Приказ работодателя объявляется работнику под расписку в трехдневный срок со дня фактического начала </w:t>
      </w:r>
      <w:r w:rsidR="00D16C27">
        <w:rPr>
          <w:rFonts w:ascii="Times New Roman" w:hAnsi="Times New Roman" w:cs="Times New Roman"/>
          <w:sz w:val="28"/>
          <w:szCs w:val="28"/>
        </w:rPr>
        <w:lastRenderedPageBreak/>
        <w:t xml:space="preserve">работы. На всех работников, проработавших свыше 5 дней, ведутся трудовые книжки в установленном порядке. На </w:t>
      </w:r>
      <w:proofErr w:type="gramStart"/>
      <w:r w:rsidR="00D16C2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D16C27">
        <w:rPr>
          <w:rFonts w:ascii="Times New Roman" w:hAnsi="Times New Roman" w:cs="Times New Roman"/>
          <w:sz w:val="28"/>
          <w:szCs w:val="28"/>
        </w:rPr>
        <w:t xml:space="preserve"> по совместительству трудовая книжка ведется по месту основной работы.</w:t>
      </w:r>
    </w:p>
    <w:p w:rsidR="00D16C27" w:rsidRDefault="00D16C27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Трудовая книжка директора хранится в Управлении образования, а все остальные книжки хранятся в школе как бланки строгой отчетности. На каждого работника школы ведется личное дело</w:t>
      </w:r>
      <w:r w:rsidR="0027308F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ведения личных дел педагогов и сотрудников.</w:t>
      </w:r>
    </w:p>
    <w:p w:rsidR="00D16C27" w:rsidRDefault="00D16C27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При поступлении работника на другую работу или при переводе его в установленном порядке на другую работу администрация обязана:</w:t>
      </w:r>
    </w:p>
    <w:p w:rsidR="00D16C27" w:rsidRDefault="00D16C27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ознакомить работника с порученной работой, с должностной инструкцией, условиями и оплатой труда, разъяснить его права и обязанности в соответствии с Уставом общеобразовательного учреждения;</w:t>
      </w:r>
    </w:p>
    <w:p w:rsidR="00D16C27" w:rsidRDefault="00D16C27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 Уставом школы, Правилами внутреннего трудового распорядка, коллективным договором и инструкциями по организации охраны жизни и здоровья детей, должностными инструкциями;</w:t>
      </w:r>
    </w:p>
    <w:p w:rsidR="00D16C27" w:rsidRDefault="00D16C27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проинструктировать по технике безопасности, гигиене труда, производственной санитарии, противопожарной охране и другими правилами по охране труда </w:t>
      </w:r>
      <w:r w:rsidR="0050144A">
        <w:rPr>
          <w:rFonts w:ascii="Times New Roman" w:hAnsi="Times New Roman" w:cs="Times New Roman"/>
          <w:sz w:val="28"/>
          <w:szCs w:val="28"/>
        </w:rPr>
        <w:t>с оформлением в журнале установленной формы;</w:t>
      </w:r>
    </w:p>
    <w:p w:rsidR="0050144A" w:rsidRDefault="0050144A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При заключении трудового договора работнику может быть установлен испытательный срок, не превышающий трех месяцев. Условие об испытании должно быть указано в трудовом договоре. В срок испытания не засчитываются периоды временной нетрудоспособности работника и другие периоды, когда он фактически отсутствовал на работе. 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Перевод работника на другую работу производится строго в соответствии с действующим законодательством, с согласия работника, оформляется соответствующим приказом.</w:t>
      </w:r>
    </w:p>
    <w:p w:rsidR="0046214F" w:rsidRDefault="0046214F" w:rsidP="00CF552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6214F">
        <w:rPr>
          <w:rFonts w:ascii="Times New Roman" w:hAnsi="Times New Roman" w:cs="Times New Roman"/>
          <w:b/>
          <w:sz w:val="28"/>
          <w:szCs w:val="28"/>
        </w:rPr>
        <w:t>2.2. Увольнение работников.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Увольнением является прекращение трудового договора.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производится по основаниям, предусмотренным законодательством. Работник имеет право расторгнуть договор, заключенный на неопределенный срок, предупредив об этом администрацию письменно за 2 недели. По истечению указанного срока предупреждения работник вправе прекратить работу, а администрация обязана выдать ему трудовую книжку и произвести с ним расчет. Если по истечении срока предупреждения об увольнении трудовой договор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администрацией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выполнению работы по договору,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законодательства о труде, коллективного и трудового договора и другим уважительным причинам. 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директора школы. Директор школы может быть освобожден органом, который его назначил, в соответствии с законодательством.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Увольнение по инициативе администрации допускается в случаях ликвидации школы, сокращения штатов, если невозможно перевести работника с его согласия на другую работу (статья 81, часть 1, пункты 1,2)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освобождение от должности педагогических работников в связи с сокращением объема учебной нагрузки может производиться только по окончании учебного года. </w:t>
      </w:r>
    </w:p>
    <w:p w:rsidR="0046214F" w:rsidRDefault="0046214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В день увольнения администрация школы или отдел образования обязаны выдать трудовую книжку с внесенной </w:t>
      </w:r>
      <w:r w:rsidR="008B5FE2">
        <w:rPr>
          <w:rFonts w:ascii="Times New Roman" w:hAnsi="Times New Roman" w:cs="Times New Roman"/>
          <w:sz w:val="28"/>
          <w:szCs w:val="28"/>
        </w:rPr>
        <w:t>в нее записью об увольнении и произвести с работником окончательный расчет. Запись о причинах увольнения должна производиться в точном соответствии с законодательством и со ссылкой на соответствующую статью, пункт закона.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прекращения трудового договора днем увольнения работника считается последний день его работы. Если последний день работы выпадает на выходной день, то увольнение производится на следующий за выходным рабочий день.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FE2" w:rsidRDefault="008B5FE2" w:rsidP="008B5FE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B5FE2">
        <w:rPr>
          <w:rFonts w:ascii="Times New Roman" w:hAnsi="Times New Roman" w:cs="Times New Roman"/>
          <w:b/>
          <w:sz w:val="28"/>
          <w:szCs w:val="28"/>
        </w:rPr>
        <w:t>3. Рабочее время педагогов и сотрудников и его использование.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Рабочее время работников определяется Правилами внутреннего трудового распорядка учреждения (ст.91 ТК РФ), учебным расписанием, календарным учебным графиком, графиком сменности, утвержденным работодателем по согласованию с ПК, а также условиями трудового договора, должностными инструкциями работников и обязанностями, возлагаемыми на них Уставом учреждения. Нагрузку педагогических работников устанавливает директор школы по согласованию с ПК (на новый учебный год до ухода сотрудников в отпуск). В течение рабочего дня (смены) работнику должен быть предоставлен перерыв дл отдыха и питания продолжительностью не более двух часов и не менее 30 минут, который в рабочее время не включается. При этом необходимо учитывать: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учителей, как правило, должна сохраняться преемственность и объем учебной нагрузки;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специалисты обеспечиваются учебной нагрузкой не менее количества часов, соответствующих ставке заработной платы;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учебная нагрузка работника возможна только при его согласии, которое должно быть выражено в письменной форме;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учебной нагрузки у учителя должен быть, как правило, стабильным на протяжении всего учебного года. 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педагогических работников учреждения установлена сокращенная продолжительность рабочего времени – не более 36 часов в неделю, для остального персонала – пятидневная рабочая неделя с нормальной продолжительностью рабочего времени – 40 часов.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Режим работы директора, его заместителей определяется графиком, составленным с таким расчетом, чтобы во время функционирования общеобразовательного учреждения один член администрации находился в школе. </w:t>
      </w:r>
    </w:p>
    <w:p w:rsidR="008B5FE2" w:rsidRDefault="008B5FE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6402B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</w:t>
      </w:r>
      <w:r w:rsidR="0086402B" w:rsidRPr="0086402B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</w:r>
      <w:r w:rsidR="0086402B">
        <w:rPr>
          <w:rFonts w:ascii="Times New Roman" w:hAnsi="Times New Roman" w:cs="Times New Roman"/>
          <w:sz w:val="28"/>
          <w:szCs w:val="28"/>
        </w:rPr>
        <w:t>.</w:t>
      </w:r>
      <w:r w:rsidRPr="008B5F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6402B" w:rsidRDefault="0086402B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массовых и других мероприятий, связанных с учебно-воспитательным процессом педагогические работники школы могут быть задействованы в праздничные и выходные дни в соответствии с письменным приказом директора, согласованных с ПК. Дежурство в праздничные дни оплачивается в двойном размере.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Периоды осенних, зимних, весенних и летних каникул, установленных для обучающихся </w:t>
      </w:r>
      <w:r w:rsidR="008F315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инее совпадающие </w:t>
      </w:r>
      <w:r>
        <w:rPr>
          <w:rFonts w:ascii="Times New Roman" w:hAnsi="Times New Roman" w:cs="Times New Roman"/>
          <w:sz w:val="28"/>
          <w:szCs w:val="28"/>
        </w:rPr>
        <w:t>с ежегодным оплачиваемыми основными и дополнительными отпусками работников (далее – каникулярный период), являются для них рабочим временем.</w:t>
      </w:r>
      <w:proofErr w:type="gramEnd"/>
    </w:p>
    <w:p w:rsidR="008F3153" w:rsidRDefault="008F315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определенный им до начала каникул, и времени, необходимого для выполнения других работ, с сохранением заработной платы в установленном порядке, согласно графика занятости, выработанного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УВР, . при согласовании с профсоюзным комитетом.</w:t>
      </w:r>
    </w:p>
    <w:p w:rsidR="008F3153" w:rsidRDefault="008F315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8F3153" w:rsidRDefault="008F315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8F3153" w:rsidRDefault="008F315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Неявка на работу в каникулярное время без уважительных причин приравнивается к прогулу.</w:t>
      </w:r>
    </w:p>
    <w:p w:rsidR="008F3153" w:rsidRDefault="008F315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отмены учебных занятий (образовательного процесса) для обучающихся по санитарно-эпидемиологическим, климатическим и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являются рабочим временем педагогических и других работников образовательного учреждения. </w:t>
      </w:r>
    </w:p>
    <w:p w:rsidR="008F3153" w:rsidRDefault="008F315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рабочего времени каждого сотрудника школы ведется в табеле установленной формы ежемесячно, который сдается в бухгалтерию до 10 числа, табель подписывает директор и ответственный за ведение табеля. Часы факультативов, кружков, уроков и т.д., не записанные вовремя в журнал, в табель не заносятся. Начисление заработной платы, пособий по временной нетрудоспособности, пенсий производится один раз </w:t>
      </w:r>
      <w:r w:rsidR="00513889">
        <w:rPr>
          <w:rFonts w:ascii="Times New Roman" w:hAnsi="Times New Roman" w:cs="Times New Roman"/>
          <w:sz w:val="28"/>
          <w:szCs w:val="28"/>
        </w:rPr>
        <w:t>в месяц. За первую половину месяца работникам выдается аванс в установленной форме. Все сотрудники школы обязаны получить начисленную им зарплату в трехдневный срок.</w:t>
      </w:r>
    </w:p>
    <w:p w:rsidR="00717546" w:rsidRDefault="0051388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Администрация школы совместно с профсоюзной организацией привлекает работников общеобразовательного учреждения к дежурству, которое начинается за 20 минут до начала занятий и заканчивается через 20 минут после окончания занятий.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дежурства возлагается на ответственного в этот день заместителя директора (администратора), график дежурств </w:t>
      </w:r>
      <w:r w:rsidR="00717546">
        <w:rPr>
          <w:rFonts w:ascii="Times New Roman" w:hAnsi="Times New Roman" w:cs="Times New Roman"/>
          <w:sz w:val="28"/>
          <w:szCs w:val="28"/>
        </w:rPr>
        <w:t>утверждается директором на год</w:t>
      </w:r>
      <w:r>
        <w:rPr>
          <w:rFonts w:ascii="Times New Roman" w:hAnsi="Times New Roman" w:cs="Times New Roman"/>
          <w:sz w:val="28"/>
          <w:szCs w:val="28"/>
        </w:rPr>
        <w:t xml:space="preserve"> и вывешивается на видном месте. </w:t>
      </w:r>
    </w:p>
    <w:p w:rsidR="00513889" w:rsidRDefault="0051388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Общие собрания трудового коллектива производятся по мере необходимости, но не реже 2 раз в год. Заседания педсовета – 1 раз в четверть, родительские собрания – по годовому пану школы, их продолжительность 1,5 – 2 часа, продолжительность других совещаний и методической учебы – 1,5 – 2 часа.</w:t>
      </w:r>
    </w:p>
    <w:p w:rsidR="00513889" w:rsidRDefault="0051388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Очередность предоставления очередных отпусков устанавливается администрацией по согласованию с ПК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обеспечения нормального режима работы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График отпусков утверждается ежегодно не позднее, чем за две недели до наступления календарного года, доводится до сведения всех работников школы под роспись.</w:t>
      </w:r>
    </w:p>
    <w:p w:rsidR="00513889" w:rsidRDefault="0051388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отпуска директору оформляется приказом районного отдела образования, всем остальным работникам – приказом по школе. За время отсутствия директора (отпуск, курсы, болезнь) его замещает один из заместителей, полностью выполняя должностные обязанности директора. Продолжительность ежегодного отпуска работников школы устанавливается в соответствии с действующим законодательством (56 календарных дней для педагогических работников, для остальных работников 28 календарных). В конце учебного года за 5 дней до ухода в отпуск учителю предоставляются рабочие дни для оформления необходимой документации.</w:t>
      </w:r>
    </w:p>
    <w:p w:rsidR="00513889" w:rsidRDefault="0051388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работник, находящийся в августе в отпуске, обязан до 12 августа подготовить кабинет к началу учебного года. </w:t>
      </w:r>
    </w:p>
    <w:p w:rsidR="00513889" w:rsidRDefault="0051388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возникновении у работника, предусмотренных законодательство</w:t>
      </w:r>
      <w:r w:rsidR="000814A6">
        <w:rPr>
          <w:rFonts w:ascii="Times New Roman" w:hAnsi="Times New Roman" w:cs="Times New Roman"/>
          <w:sz w:val="28"/>
          <w:szCs w:val="28"/>
        </w:rPr>
        <w:t xml:space="preserve">м обстоятельств (болезнь и т.п.), препятствующих его своевременному прибытию на рабочее место, в том числе после окончания отпуска, он обязан накануне (как исключение – в день невыхода на работу) </w:t>
      </w:r>
      <w:r w:rsidR="000814A6">
        <w:rPr>
          <w:rFonts w:ascii="Times New Roman" w:hAnsi="Times New Roman" w:cs="Times New Roman"/>
          <w:sz w:val="28"/>
          <w:szCs w:val="28"/>
        </w:rPr>
        <w:lastRenderedPageBreak/>
        <w:t>известить об этом администрацию с последующим своевременным представлением оправдательных документов.</w:t>
      </w:r>
    </w:p>
    <w:p w:rsid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Общим выходным днем для педагогических работников является воскресенье, у всех остальных работников – суббота и воскресенье (ст. 111 ТК РФ). При норме часов педагогический работник за ставку заработной платы 18 часов и менее работнику предоставляется один день в неделю для методической работы.</w:t>
      </w:r>
    </w:p>
    <w:p w:rsid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числе, в течение перерывов между занятиями (перемен).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для отдыха и питания других работников устанавливается следующее: администрация, делопроизводитель, секретарь-машинистка, педагог-библиотекарь, инженер-программист с 13 до 13.30., остальной персонал – с 13.30 до 14 часов. </w:t>
      </w:r>
    </w:p>
    <w:p w:rsid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Запрещается в рабочее время:</w:t>
      </w:r>
    </w:p>
    <w:p w:rsid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 работников школы от их непосредственной работы для выполнения общественных поручений и проведения разного рода мероприятий;</w:t>
      </w:r>
    </w:p>
    <w:p w:rsid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личными делами, уходить с урока к телефону;</w:t>
      </w:r>
    </w:p>
    <w:p w:rsid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во время уроков родителей.</w:t>
      </w:r>
    </w:p>
    <w:p w:rsid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 Посторонние лица на уроках могут присутствовать только с разрешения директора школы. Входить в кабинет во время урока разрешается только директору школы или его заместителям. Делать замечания по поводу работы во время занятий не разрешается, в случае необходимости такие замечания делаются администрацией после занятия в отсутствие обучающихся и только в исключительных случаях – в течение рабочего времени. Анализ посещенного занятия или урока производится после уроков. Медработнику школы, зубному врачу разрешается вызывать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для проведения медосмотра и других целей. Педагогический работник, ведущий урок, обязан отпустить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на уроке не проводится контрольная работа. </w:t>
      </w:r>
    </w:p>
    <w:p w:rsidR="000814A6" w:rsidRPr="000814A6" w:rsidRDefault="000814A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4A6" w:rsidRPr="000814A6" w:rsidRDefault="000814A6" w:rsidP="008B5FE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814A6">
        <w:rPr>
          <w:rFonts w:ascii="Times New Roman" w:hAnsi="Times New Roman" w:cs="Times New Roman"/>
          <w:b/>
          <w:sz w:val="28"/>
          <w:szCs w:val="28"/>
        </w:rPr>
        <w:t xml:space="preserve">4. Распорядок работы учреждения.  </w:t>
      </w:r>
    </w:p>
    <w:p w:rsidR="008B5FE2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 – сдача дежурства ночного сторожа – вахтеру.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 – начало дежурства дежурного администратора, дежурного учителя и дежурного класса.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начало первого урока, 13.45 – начало первого урока во вторую смену, последующие уроки – по расписанию. Понедельник – рабочая планерка у директора школы, вторник – день методической работы, пятница – санитарный день.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родительских собраний: пятница (1-11 классы).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третьего урока – влажная уборка кабинетов и проветривание.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кабинеты, библиотека, коридоры и лестничные марши убираются уборщиками производственных помещений по графику, составленному заместителем директора по АХЧ школы.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осенний период обязательна вторая обувь. 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Дежурство в раздевалке и уборка – ежедневно после окончания занятий. За порядок в раздевалке и сохранность вещей обучающихся несет ответственность.</w:t>
      </w:r>
    </w:p>
    <w:p w:rsidR="00AF0576" w:rsidRDefault="00AF0576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Педагогические работники обязаны быть в школе за 15 минут до начала урока и за 30 минут до начала родительского собрания, вечера, Дня школы и т.д.  </w:t>
      </w:r>
      <w:r w:rsidR="001A5F68">
        <w:rPr>
          <w:rFonts w:ascii="Times New Roman" w:hAnsi="Times New Roman" w:cs="Times New Roman"/>
          <w:sz w:val="28"/>
          <w:szCs w:val="28"/>
        </w:rPr>
        <w:t xml:space="preserve">Учебный кабинет должен быть открыт на всех переменах. В кабинете химии во время </w:t>
      </w:r>
      <w:proofErr w:type="gramStart"/>
      <w:r w:rsidR="001A5F68">
        <w:rPr>
          <w:rFonts w:ascii="Times New Roman" w:hAnsi="Times New Roman" w:cs="Times New Roman"/>
          <w:sz w:val="28"/>
          <w:szCs w:val="28"/>
        </w:rPr>
        <w:t>перемены</w:t>
      </w:r>
      <w:proofErr w:type="gramEnd"/>
      <w:r w:rsidR="001A5F68">
        <w:rPr>
          <w:rFonts w:ascii="Times New Roman" w:hAnsi="Times New Roman" w:cs="Times New Roman"/>
          <w:sz w:val="28"/>
          <w:szCs w:val="28"/>
        </w:rPr>
        <w:t xml:space="preserve"> обучающиеся не могут находиться, учитель химии находится с обучающимися, отвечая за их здоровье и жизнь. Учитель технологии и физкультуры несут ответственность за поведение обучающихся во время перемен в раздевалке спортзала и в кабинете технологии.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Журналы 1-11 классов берут педагогические работники. Персональную ответственность за сохранность классного журнала несет классный руководитель,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журнала осуществляют заместители директора по УВР. Запрещается оставлять журнал после уроков в кабинете или уносить его домой.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Ключи от всех кабинетов находятся на вахте.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Педагогический работник со звонком начинает вести урок, в начале урока  (организационный момент) требует полной готовности обучающихся к уроку, наличия учебных принадлежностей, внимания, вырабатывает спокойный сдержанный тон. Регулирование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достигается взглядом, изменением тембра голоса, молчанием и другими педагогическими способами. Категорически запрещается крик, оскорбление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Их альтернатива – покойное требование, спокойный тон, выдержка. 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урока;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на уроке чтением нотаций, организацией питания, т.е. вопросами, не связанными с уроком;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кабинет и уносить ключи домой.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Классный руководитель организует горячее питание в классе, отвечает за культуру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столовой.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Классные вечера проводятся по пятницам – субботам по заранее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организатором программе.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 целью охраны жизни детей и школьного имущества классный руководитель организует дежурство родителей на вечерах. Общее руководство вечерами осуществляет заместитель директора по воспитательной работе.</w:t>
      </w:r>
    </w:p>
    <w:p w:rsidR="001A5F68" w:rsidRDefault="001A5F68" w:rsidP="001A5F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F68">
        <w:rPr>
          <w:rFonts w:ascii="Times New Roman" w:hAnsi="Times New Roman" w:cs="Times New Roman"/>
          <w:b/>
          <w:sz w:val="28"/>
          <w:szCs w:val="28"/>
        </w:rPr>
        <w:t>5. Основные обязанности работников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Сотрудники школы обязаны: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выполнять обязанности, возложенные на них Уставом школы, Правилами внутреннего трудового распорядка, положениями и должностными инструкциями;</w:t>
      </w:r>
    </w:p>
    <w:p w:rsidR="001A5F68" w:rsidRDefault="001A5F68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дисциплину труда – вовремя приходить на работу, рационально распределять и использовать рабочее время, своевременно и точно выполнять распоряжения администрации; Началом работы считается время явки к постоянному месту работы, установленное Правилами внутреннего трудового распорядка, а окончанием работы – время освобождение от работы: окончание уроков, дежурства. Конкретное место работы (кабинет), где работник выполняет свои должностные обязанности, устанавливается и доводится до работника руководителем учреждения, либо его заместителем. 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распределять и использовать рабочее время, своевременно и точно выполнять распоряжения администрации;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совершенствовать свое методическое и профессиональное мастерство, свой кругозор и культуру общения, всемерно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направленную на достижение высоких результатов в обучении и воспитании;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свое рабочее место в чистоте и порядке, соблюдать установленный порядок хранения материальных ценностей и документов, аккуратно вести всю школьную документацию;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экономно расходовать материалы и электроэнергию, воспитывать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бережное отношение к школьному имуществу;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в установленные сроки медицинские осмотры в соответствии с Инструкцией о проведении медицинских осмотров;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вежливым, тактичным в общении с детьми, всеми работниками учреждения и родителями;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авторитет профессии и школы.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Педагогические работники школы несут ответственность за жизнь и здоровье обучающихся во время уроков, переменах, всех внеклассных и внешкольных мероприятиях, организуемых школой. Обо всех случаях травматизма обучающихся немедленно сообщается администрации и медработнику школы.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опоздания учащихся на занятия учитель обязан поставить в известность классного руководителя, дежурного администратора, заместителя директора (завуча по воспитательной работе). Учитель не может не допускать опоздавших детей до занятий, таким правом может пользоваться только администрация школы.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окончанию рабочего времени, аудитории (кабинеты) закрываются на ключ. Если преподаватель работает в разных аудиториях, то он обязан сдать ключ вахтеру к 19.00 часам.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Задержка обучающихся педагогическими работниками школы после завершения рабочего времени разрешается в строго определенных случаях:</w:t>
      </w:r>
      <w:proofErr w:type="gramEnd"/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классных часов и собраний;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 подготовка внеклассных и общешкольных мероприятий;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зачеты, дополнительные занятия.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других случаях требуется согласование с администрацией.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 В случае пожара или других стихийных бедствий учителя поступают согласно утвержденному плану эвакуации.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установленном порядке приказом директора школы в дополнение к учебной работе на учителя возлагается классное руководство, заведование учебным кабинетом, руководство школьным методическим объединением, профессиональная ориентация, а также выполнение других учебно-воспитательных функций.</w:t>
      </w:r>
    </w:p>
    <w:p w:rsidR="007865A3" w:rsidRDefault="007865A3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Педагогические работники проходят раз в 5 лет аттестацию с целью подтверждения соответствия занимаемой должности, а также по заявлению работника аттестацию для установления соответствия уровня квалификационной категории в соответствии с Порядком аттестации педагогических работников государственных и муниципальных образовательных учреждений (Приказ МО и Н от 24.03.2010г. №209).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Заведующие учебными кабинетами готовят свой кабинет к аттестации согласно Положению об аттестации кабинетов.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Работники школы имеют право совмещать работу по профессиям и должностям согласно Перечня профессий и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учреждений системы Министерства образования РФ</w:t>
      </w:r>
      <w:proofErr w:type="gramEnd"/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Круг основных обязанностей работников учреждения определяется Уставом, Правилами внутреннего трудового распорядка, квалификационным справочником должностей служащих, ЕТС и должностными инструкциями.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5A3" w:rsidRDefault="001331EF" w:rsidP="001A5F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31EF">
        <w:rPr>
          <w:rFonts w:ascii="Times New Roman" w:hAnsi="Times New Roman" w:cs="Times New Roman"/>
          <w:b/>
          <w:sz w:val="28"/>
          <w:szCs w:val="28"/>
        </w:rPr>
        <w:t>6. Меры поощрения.</w:t>
      </w:r>
      <w:r w:rsidR="0078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Работодатель поощряет работников учреждении, добросовестно исполняющих трудовые обязанности,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формы и методы работы, средства обучения и воспитания, инициативу;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положительных результатов в образовательном процессе (по результатам сдачи экзаменов, ЕГЭ, побед на олимпиадах, в конкурсах);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продолжительную и безупречную работу во взаимодействии с достижением положительных результатов.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Работодатель применяет следующие виды поощрений: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благодарностей, выдача премий, награждение ценными подарками, награждение Почетной грамотой, представление педагогов школы для награждения отраслевыми и муниципальными наградами в Управление образования.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Допускается одновременное применение нескольких видов поощрений. Поощрения объявляются в приказе, доводятся до сведения работника, коллектива и заносятся в трудовую книжку.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1EF" w:rsidRDefault="001331EF" w:rsidP="001A5F6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31EF">
        <w:rPr>
          <w:rFonts w:ascii="Times New Roman" w:hAnsi="Times New Roman" w:cs="Times New Roman"/>
          <w:b/>
          <w:sz w:val="28"/>
          <w:szCs w:val="28"/>
        </w:rPr>
        <w:t>7. Дисциплинарные взыскания.</w:t>
      </w:r>
    </w:p>
    <w:p w:rsidR="001331EF" w:rsidRDefault="001331EF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За совершение дисциплинарного проступка, т.е. неисполнения или ненадлежащего исполнения работником по его вине возложенных на него трудовых обязанностей, работодатель имеет право применить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дисциплинарные взыскания:</w:t>
      </w:r>
    </w:p>
    <w:p w:rsidR="001331EF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 по инициативе администрации в соответствии со ст. 81 Трудового Кодекса РФ.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 Лишение или уменьшение размера премиального вознаграждения работника не является дисциплинарным взысканием.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Увольнение, как дисциплинарное взыскание (расторжение трудового договора по инициативе работодателя) может быть применено в случаях (ст. 81 ТК РФ):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однократного грубого нарушения работником трудовых обязанностей: 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прогула;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на работе в состоянии алкогольного, наркотического или иного токсического опьянения;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разглашения охраняемого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совершения по месту работы хищения (в т.ч.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работником требований по охране труда, если это нарушение повлекло за собой тяжкие последствия (несчастный случай в учреждении, авария), либо заведомо создавало реальную угрозу наступления таких последствий;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совершения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работодателя;</w:t>
      </w:r>
    </w:p>
    <w:p w:rsidR="00BE57F0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9B6352" w:rsidRDefault="00BE57F0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7.2.5. предоставления работникам работодателю подложных </w:t>
      </w:r>
      <w:r w:rsidR="009B63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окументов или заведомо ложных сведений при заключении трудового договора</w:t>
      </w:r>
      <w:r w:rsidR="009B6352">
        <w:rPr>
          <w:rFonts w:ascii="Times New Roman" w:hAnsi="Times New Roman" w:cs="Times New Roman"/>
          <w:sz w:val="28"/>
          <w:szCs w:val="28"/>
        </w:rPr>
        <w:t>.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Помимо оснований расторжения трудового договора по инициативе работодателя, указанных в статье 81 ТК РФ, основаниями прекращения трудового договора с педагогическими работниками являются (ст. 336 ТК РФ):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повторное в течение одного года грубое нарушение Устава общеобразовательного учреждения;</w:t>
      </w:r>
    </w:p>
    <w:p w:rsidR="00BE57F0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применение, в том числе однократное, методов воспитания, связанных с физическим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психологическим насилием над личностью обучающегося.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Работодатель должен затребовать от нарушителя трудовой дисциплины объяснение в письменной форме. Отказ работника дать объяснение не может служить препятствием для применения взыскания. Если по истечению двух рабочих дней указанное объяснение работником не представлено, то составляется соответствующий акт.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работников, не позднее шести месяцев со дня его совершения.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Дисциплинарные взыскания объявляются директором общеобразовательного учреждения, а директору – начальником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города. Администрация имеет право вместо применения дисциплинарного взыскания передать вопрос о нарушении трудовой дисциплины на рассмотрении трудового коллектива.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Работники, избранные в состав профсоюзного комитета, не могут быть подвергнуты дисциплинарному взысканию без предварительного согласия ПК, а председатель этого комитета – без предварительного согласия вышестоящего профсоюзного органа.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При применении взыскания должны учитываться тяжесть совершенного проступка, обстоятельства, при которых он совершил, предшествующая работа и поведение работника.</w:t>
      </w:r>
    </w:p>
    <w:p w:rsidR="009B6352" w:rsidRDefault="009B6352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Приказ о применении дисциплинарного взыскания объявляется </w:t>
      </w:r>
      <w:r w:rsidR="00B508B9">
        <w:rPr>
          <w:rFonts w:ascii="Times New Roman" w:hAnsi="Times New Roman" w:cs="Times New Roman"/>
          <w:sz w:val="28"/>
          <w:szCs w:val="28"/>
        </w:rPr>
        <w:t>работнику в течение трех рабочих дней со дня его издания. Если работник отказывается ознакомиться с указанным приказом под роспись, то составляется соответствующий акт (ст. 193 ТК РФ).</w:t>
      </w:r>
    </w:p>
    <w:p w:rsidR="00B508B9" w:rsidRDefault="00B508B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Администрация в течение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(ст.194 ТК РФ).</w:t>
      </w:r>
    </w:p>
    <w:p w:rsidR="00B508B9" w:rsidRDefault="00B508B9" w:rsidP="00591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7.10. Правила внутреннего трудового распорядка вывешиваются в учреждении на видном месте.</w:t>
      </w:r>
    </w:p>
    <w:p w:rsidR="00B508B9" w:rsidRPr="00B508B9" w:rsidRDefault="00B508B9" w:rsidP="001A5F6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508B9" w:rsidRDefault="00B508B9" w:rsidP="001A5F6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508B9">
        <w:rPr>
          <w:rFonts w:ascii="Times New Roman" w:hAnsi="Times New Roman" w:cs="Times New Roman"/>
          <w:b/>
          <w:sz w:val="28"/>
          <w:szCs w:val="28"/>
        </w:rPr>
        <w:t xml:space="preserve">8. Заключительное положение. </w:t>
      </w:r>
    </w:p>
    <w:p w:rsidR="00B508B9" w:rsidRPr="00B508B9" w:rsidRDefault="00B508B9" w:rsidP="001A5F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8.1.Настоящий локальный нормативный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 момента его утверждения и распространяет свое действие на период с 25.05.12г.</w:t>
      </w:r>
    </w:p>
    <w:p w:rsidR="001A5F68" w:rsidRDefault="001A5F68" w:rsidP="001A5F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5F68" w:rsidRPr="0046214F" w:rsidRDefault="001A5F68" w:rsidP="00CF55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4D2A" w:rsidRPr="00424D2A" w:rsidRDefault="00424D2A" w:rsidP="00424D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424D2A" w:rsidRPr="00424D2A" w:rsidSect="00DC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20A"/>
    <w:multiLevelType w:val="multilevel"/>
    <w:tmpl w:val="AB94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4D2A"/>
    <w:rsid w:val="000814A6"/>
    <w:rsid w:val="001331EF"/>
    <w:rsid w:val="001A5F68"/>
    <w:rsid w:val="0027308F"/>
    <w:rsid w:val="00424D2A"/>
    <w:rsid w:val="0046214F"/>
    <w:rsid w:val="0050144A"/>
    <w:rsid w:val="00513889"/>
    <w:rsid w:val="00591DEC"/>
    <w:rsid w:val="00717546"/>
    <w:rsid w:val="007865A3"/>
    <w:rsid w:val="0086402B"/>
    <w:rsid w:val="008B5FE2"/>
    <w:rsid w:val="008F3153"/>
    <w:rsid w:val="009B6352"/>
    <w:rsid w:val="00AF0576"/>
    <w:rsid w:val="00B508B9"/>
    <w:rsid w:val="00BE57F0"/>
    <w:rsid w:val="00CF552F"/>
    <w:rsid w:val="00D16C27"/>
    <w:rsid w:val="00DC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cKcIgHvM9M32yoSAU0gyC7BA9grL3LNKhkpWdiXUT6s=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xG4etP5GyejQE9cYR9FmBolV1tdXToMarDibyL/Du74=</DigestValue>
    </Reference>
  </SignedInfo>
  <SignatureValue>dLmt4DjZ62pZxe/iCtgGr4Jpg7hyh4bx/I8QNkPR0O62m65emMh51XTuVQ5skydg
gRh6SMPaAJfHuy/1RXPEQg==</SignatureValue>
  <KeyInfo>
    <X509Data>
      <X509Certificate>MIIJYjCCCQ+gAwIBAgIUNARMonZkbtLPtA8wYr2mWHtpN9IwCgYIKoUDBwEBAwIw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jNC90L7QtSDQutCw0LfQvdCw0YfQtdC50YHRgtCy0L4wHhcNMTkxMjI2MDY0MzMy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CCsGAQUFBwMCMCsGA1UdEAQkMCKADzIwMTkxMjI2MDY0MzMwWoEPMjAyMTAzMjYw
NjQzMzBaMIIBYAYDVR0jBIIBVzCCAVOAFMDW1gp9a37Jjjm82on6r5QsWFqNoYIB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FgQUUfxx1AbxpSC4eAOptBlQIM/ByEwwCgYIKoUDBwEBAwIDQQCTNAKMeKEbbQUW
cNYIRlh67O49xDKVa3wz5rxkZGob2AW2Cst8fbroKmaQaL4KsUePvWREws/UcCtr
UZr8dZOb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Crx8rRMpJ1XAGDVyPqVrEHI0vVc=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AUSFOu7n+TzImjcfNx3ObeF5zeo=</DigestValue>
      </Reference>
      <Reference URI="/word/settings.xml?ContentType=application/vnd.openxmlformats-officedocument.wordprocessingml.settings+xml">
        <DigestMethod Algorithm="http://www.w3.org/2000/09/xmldsig#sha1"/>
        <DigestValue>L20PnrmjyOOLqCnntxpzsjdq5qc=</DigestValue>
      </Reference>
      <Reference URI="/word/styles.xml?ContentType=application/vnd.openxmlformats-officedocument.wordprocessingml.styles+xml">
        <DigestMethod Algorithm="http://www.w3.org/2000/09/xmldsig#sha1"/>
        <DigestValue>FMKsa2oLQuvZZZBhuMuX1cku6Do=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2021-02-25T09:59:19Z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2021-02-25T09:59:19Z</xd:SigningTime>
          <xd:SigningCertificate>
            <xd:Cert>
              <xd:CertDigest>
                <DigestMethod Algorithm="http://www.w3.org/2000/09/xmldsig#sha1"/>
                <DigestValue>PmcC+gQlRGouswn/wgbVfgio1hk=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296963398880478413679191009854999036775767816146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15шк</dc:creator>
  <cp:keywords/>
  <dc:description/>
  <cp:lastModifiedBy>PC1</cp:lastModifiedBy>
  <cp:revision>3</cp:revision>
  <cp:lastPrinted>2017-02-13T06:42:00Z</cp:lastPrinted>
  <dcterms:created xsi:type="dcterms:W3CDTF">2017-02-11T10:09:00Z</dcterms:created>
  <dcterms:modified xsi:type="dcterms:W3CDTF">2017-02-13T06:46:00Z</dcterms:modified>
</cp:coreProperties>
</file>